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7F7D2" w14:textId="77777777" w:rsidR="009541C8" w:rsidRPr="002B21FE" w:rsidRDefault="00B564FF">
      <w:pPr>
        <w:spacing w:after="43" w:line="259" w:lineRule="auto"/>
        <w:ind w:left="14" w:right="0" w:firstLine="0"/>
        <w:jc w:val="left"/>
        <w:rPr>
          <w:lang w:val="pt-BR"/>
        </w:rPr>
      </w:pPr>
      <w:r w:rsidRPr="002B21FE">
        <w:rPr>
          <w:rFonts w:ascii="Times New Roman" w:eastAsia="Times New Roman" w:hAnsi="Times New Roman" w:cs="Times New Roman"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710B1A50" w14:textId="2E1DFE4C" w:rsidR="009541C8" w:rsidRPr="002B21FE" w:rsidRDefault="00B564FF">
      <w:pPr>
        <w:spacing w:after="174" w:line="259" w:lineRule="auto"/>
        <w:ind w:left="4" w:right="0" w:firstLine="0"/>
        <w:jc w:val="center"/>
        <w:rPr>
          <w:lang w:val="pt-BR"/>
        </w:rPr>
      </w:pPr>
      <w:r w:rsidRPr="002B21FE">
        <w:rPr>
          <w:b/>
          <w:lang w:val="pt-BR"/>
        </w:rPr>
        <w:t xml:space="preserve">REGULAMENTO HACKATHON SICTEC CESCAGE </w:t>
      </w:r>
      <w:r w:rsidR="001A467D">
        <w:rPr>
          <w:b/>
          <w:lang w:val="pt-BR"/>
        </w:rPr>
        <w:t>2026</w:t>
      </w:r>
      <w:r w:rsidRPr="002B21FE">
        <w:rPr>
          <w:lang w:val="pt-BR"/>
        </w:rPr>
        <w:t xml:space="preserve"> </w:t>
      </w:r>
    </w:p>
    <w:p w14:paraId="51FD65E6" w14:textId="77777777" w:rsidR="009541C8" w:rsidRPr="002B21FE" w:rsidRDefault="00B564FF">
      <w:pPr>
        <w:spacing w:after="202" w:line="259" w:lineRule="auto"/>
        <w:ind w:left="14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013B05B2" w14:textId="77777777" w:rsidR="009541C8" w:rsidRPr="002B21FE" w:rsidRDefault="00B564FF">
      <w:pPr>
        <w:pStyle w:val="Ttulo1"/>
        <w:ind w:left="9"/>
      </w:pPr>
      <w:r w:rsidRPr="002B21FE">
        <w:t>1 DAS DISPOSIÇÕES GERAIS</w:t>
      </w:r>
      <w:r w:rsidRPr="002B21FE">
        <w:rPr>
          <w:b w:val="0"/>
        </w:rPr>
        <w:t xml:space="preserve"> </w:t>
      </w:r>
      <w:r w:rsidRPr="002B21FE">
        <w:t xml:space="preserve"> </w:t>
      </w:r>
    </w:p>
    <w:p w14:paraId="505628AC" w14:textId="77777777" w:rsidR="009541C8" w:rsidRPr="002B21FE" w:rsidRDefault="00B564FF">
      <w:pPr>
        <w:spacing w:after="19" w:line="259" w:lineRule="auto"/>
        <w:ind w:left="374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1463325E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1.1 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é uma atividade dinâmica e colaborativa, que será realizada durante o SICTEC - Salão de Iniciação Científica Tecnológica, que busca promover a criatividade, inovação e colaboração para abordar desafios estabelecidos pela comissão organizado</w:t>
      </w:r>
      <w:r w:rsidRPr="002B21FE">
        <w:rPr>
          <w:lang w:val="pt-BR"/>
        </w:rPr>
        <w:t xml:space="preserve">ra. A ideia é desafiar os estudantes para criar estratégias e soluções tecnológicas que contribuam para solução do desafio.  </w:t>
      </w:r>
    </w:p>
    <w:p w14:paraId="3C9003F6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7BF4B69A" w14:textId="61D23AFF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1.2 </w:t>
      </w:r>
      <w:r w:rsidRPr="002B21FE">
        <w:rPr>
          <w:u w:val="single" w:color="000000"/>
          <w:lang w:val="pt-BR"/>
        </w:rPr>
        <w:t>Organização</w:t>
      </w:r>
      <w:r w:rsidRPr="002B21FE">
        <w:rPr>
          <w:lang w:val="pt-BR"/>
        </w:rPr>
        <w:t xml:space="preserve">. 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SICTEC </w:t>
      </w:r>
      <w:proofErr w:type="spellStart"/>
      <w:r w:rsidRPr="002B21FE">
        <w:rPr>
          <w:lang w:val="pt-BR"/>
        </w:rPr>
        <w:t>Cescage</w:t>
      </w:r>
      <w:proofErr w:type="spellEnd"/>
      <w:r w:rsidRPr="002B21FE">
        <w:rPr>
          <w:lang w:val="pt-BR"/>
        </w:rPr>
        <w:t xml:space="preserve"> 202</w:t>
      </w:r>
      <w:r w:rsidR="002B21FE">
        <w:rPr>
          <w:lang w:val="pt-BR"/>
        </w:rPr>
        <w:t>6</w:t>
      </w:r>
      <w:r w:rsidRPr="002B21FE">
        <w:rPr>
          <w:lang w:val="pt-BR"/>
        </w:rPr>
        <w:t xml:space="preserve"> é organizado por uma </w:t>
      </w:r>
      <w:proofErr w:type="gramStart"/>
      <w:r w:rsidRPr="002B21FE">
        <w:rPr>
          <w:lang w:val="pt-BR"/>
        </w:rPr>
        <w:t>comissão</w:t>
      </w:r>
      <w:proofErr w:type="gramEnd"/>
      <w:r w:rsidRPr="002B21FE">
        <w:rPr>
          <w:lang w:val="pt-BR"/>
        </w:rPr>
        <w:t xml:space="preserve"> de professores dos cursos do Centro de Ensino S</w:t>
      </w:r>
      <w:r w:rsidRPr="002B21FE">
        <w:rPr>
          <w:lang w:val="pt-BR"/>
        </w:rPr>
        <w:t xml:space="preserve">uperior dos Campos Gerais – CESCAGE.  </w:t>
      </w:r>
    </w:p>
    <w:p w14:paraId="760E21A9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172E4A02" w14:textId="78B7DF9E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1.3 </w:t>
      </w:r>
      <w:r w:rsidRPr="002B21FE">
        <w:rPr>
          <w:u w:val="single" w:color="000000"/>
          <w:lang w:val="pt-BR"/>
        </w:rPr>
        <w:t>Local e Data</w:t>
      </w:r>
      <w:r w:rsidRPr="002B21FE">
        <w:rPr>
          <w:lang w:val="pt-BR"/>
        </w:rPr>
        <w:t xml:space="preserve">. 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SICTEC </w:t>
      </w:r>
      <w:proofErr w:type="spellStart"/>
      <w:r w:rsidRPr="002B21FE">
        <w:rPr>
          <w:lang w:val="pt-BR"/>
        </w:rPr>
        <w:t>Cescage</w:t>
      </w:r>
      <w:proofErr w:type="spellEnd"/>
      <w:r w:rsidRPr="002B21FE">
        <w:rPr>
          <w:lang w:val="pt-BR"/>
        </w:rPr>
        <w:t xml:space="preserve"> 202</w:t>
      </w:r>
      <w:r w:rsidR="002B21FE">
        <w:rPr>
          <w:lang w:val="pt-BR"/>
        </w:rPr>
        <w:t>6</w:t>
      </w:r>
      <w:r w:rsidRPr="002B21FE">
        <w:rPr>
          <w:lang w:val="pt-BR"/>
        </w:rPr>
        <w:t xml:space="preserve"> ocorrerá entre os dias </w:t>
      </w:r>
      <w:r w:rsidR="00176884" w:rsidRPr="00176884">
        <w:rPr>
          <w:color w:val="auto"/>
          <w:lang w:val="pt-BR"/>
        </w:rPr>
        <w:t>05</w:t>
      </w:r>
      <w:r w:rsidRPr="00176884">
        <w:rPr>
          <w:color w:val="auto"/>
          <w:lang w:val="pt-BR"/>
        </w:rPr>
        <w:t>/10/202</w:t>
      </w:r>
      <w:r w:rsidR="00176884" w:rsidRPr="00176884">
        <w:rPr>
          <w:color w:val="auto"/>
          <w:lang w:val="pt-BR"/>
        </w:rPr>
        <w:t>6</w:t>
      </w:r>
      <w:r w:rsidRPr="00176884">
        <w:rPr>
          <w:color w:val="auto"/>
          <w:lang w:val="pt-BR"/>
        </w:rPr>
        <w:t xml:space="preserve"> e </w:t>
      </w:r>
      <w:r w:rsidR="00176884" w:rsidRPr="00176884">
        <w:rPr>
          <w:color w:val="auto"/>
          <w:lang w:val="pt-BR"/>
        </w:rPr>
        <w:t>09</w:t>
      </w:r>
      <w:r w:rsidRPr="00176884">
        <w:rPr>
          <w:color w:val="auto"/>
          <w:lang w:val="pt-BR"/>
        </w:rPr>
        <w:t>/10/202</w:t>
      </w:r>
      <w:r w:rsidR="00176884" w:rsidRPr="00176884">
        <w:rPr>
          <w:color w:val="auto"/>
          <w:lang w:val="pt-BR"/>
        </w:rPr>
        <w:t>6</w:t>
      </w:r>
      <w:r w:rsidRPr="00176884">
        <w:rPr>
          <w:color w:val="auto"/>
          <w:lang w:val="pt-BR"/>
        </w:rPr>
        <w:t xml:space="preserve"> de </w:t>
      </w:r>
      <w:r w:rsidRPr="002B21FE">
        <w:rPr>
          <w:lang w:val="pt-BR"/>
        </w:rPr>
        <w:t xml:space="preserve">forma </w:t>
      </w:r>
      <w:r w:rsidR="002B21FE">
        <w:rPr>
          <w:lang w:val="pt-BR"/>
        </w:rPr>
        <w:t>hibrida/remota</w:t>
      </w:r>
      <w:r w:rsidRPr="002B21FE">
        <w:rPr>
          <w:lang w:val="pt-BR"/>
        </w:rPr>
        <w:t xml:space="preserve">, permitindo a participação dos alunos de graduação dos cursos envolvidos no evento.  </w:t>
      </w:r>
    </w:p>
    <w:p w14:paraId="65D9DAB5" w14:textId="77777777" w:rsidR="009541C8" w:rsidRPr="002B21FE" w:rsidRDefault="00B564FF">
      <w:pPr>
        <w:spacing w:after="21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71A8437E" w14:textId="77777777" w:rsidR="009541C8" w:rsidRPr="002B21FE" w:rsidRDefault="00B564FF">
      <w:pPr>
        <w:spacing w:after="63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5F322EA2" w14:textId="77777777" w:rsidR="009541C8" w:rsidRPr="002B21FE" w:rsidRDefault="00B564FF">
      <w:pPr>
        <w:pStyle w:val="Ttulo1"/>
        <w:ind w:left="9"/>
      </w:pPr>
      <w:proofErr w:type="gramStart"/>
      <w:r w:rsidRPr="002B21FE">
        <w:t>2  DAS</w:t>
      </w:r>
      <w:proofErr w:type="gramEnd"/>
      <w:r w:rsidRPr="002B21FE">
        <w:t xml:space="preserve"> INSCRIÇÕES  </w:t>
      </w:r>
    </w:p>
    <w:p w14:paraId="2333F26B" w14:textId="77777777" w:rsidR="009541C8" w:rsidRPr="002B21FE" w:rsidRDefault="00B564FF">
      <w:pPr>
        <w:spacing w:after="19" w:line="259" w:lineRule="auto"/>
        <w:ind w:left="374" w:right="0" w:firstLine="0"/>
        <w:jc w:val="left"/>
        <w:rPr>
          <w:lang w:val="pt-BR"/>
        </w:rPr>
      </w:pPr>
      <w:r w:rsidRPr="002B21FE">
        <w:rPr>
          <w:b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1AE7A620" w14:textId="1ED2D45C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2.1 As inscrições deverão ser feitas de forma individual pelo site do evento </w:t>
      </w:r>
      <w:hyperlink r:id="rId8">
        <w:r w:rsidR="009541C8" w:rsidRPr="002B21FE">
          <w:rPr>
            <w:color w:val="0000FF"/>
            <w:u w:val="single" w:color="0000FF"/>
            <w:lang w:val="pt-BR"/>
          </w:rPr>
          <w:t>https://cescage.edu.br/site/sicte</w:t>
        </w:r>
      </w:hyperlink>
      <w:hyperlink r:id="rId9">
        <w:r w:rsidR="009541C8" w:rsidRPr="002B21FE">
          <w:rPr>
            <w:color w:val="0000FF"/>
            <w:u w:val="single" w:color="0000FF"/>
            <w:lang w:val="pt-BR"/>
          </w:rPr>
          <w:t>c</w:t>
        </w:r>
      </w:hyperlink>
      <w:hyperlink r:id="rId10">
        <w:r w:rsidR="009541C8" w:rsidRPr="002B21FE">
          <w:rPr>
            <w:color w:val="0000FF"/>
            <w:u w:val="single" w:color="0000FF"/>
            <w:lang w:val="pt-BR"/>
          </w:rPr>
          <w:t>-</w:t>
        </w:r>
      </w:hyperlink>
      <w:r w:rsidRPr="002B21FE">
        <w:rPr>
          <w:color w:val="0000FF"/>
          <w:u w:val="single" w:color="0000FF"/>
          <w:lang w:val="pt-BR"/>
        </w:rPr>
        <w:t>202</w:t>
      </w:r>
      <w:r w:rsidR="002B21FE">
        <w:rPr>
          <w:color w:val="0000FF"/>
          <w:u w:val="single" w:color="0000FF"/>
          <w:lang w:val="pt-BR"/>
        </w:rPr>
        <w:t>6</w:t>
      </w:r>
      <w:hyperlink r:id="rId11">
        <w:r w:rsidR="009541C8" w:rsidRPr="002B21FE">
          <w:rPr>
            <w:color w:val="0000FF"/>
            <w:u w:val="single" w:color="0000FF"/>
            <w:lang w:val="pt-BR"/>
          </w:rPr>
          <w:t>/</w:t>
        </w:r>
      </w:hyperlink>
      <w:hyperlink r:id="rId12">
        <w:r w:rsidR="009541C8" w:rsidRPr="002B21FE">
          <w:rPr>
            <w:lang w:val="pt-BR"/>
          </w:rPr>
          <w:t>.</w:t>
        </w:r>
      </w:hyperlink>
      <w:hyperlink r:id="rId13">
        <w:r w:rsidR="009541C8" w:rsidRPr="002B21FE">
          <w:rPr>
            <w:lang w:val="pt-BR"/>
          </w:rPr>
          <w:t xml:space="preserve"> </w:t>
        </w:r>
      </w:hyperlink>
      <w:r w:rsidRPr="002B21FE">
        <w:rPr>
          <w:lang w:val="pt-BR"/>
        </w:rPr>
        <w:t xml:space="preserve">  </w:t>
      </w:r>
    </w:p>
    <w:p w14:paraId="43DCD664" w14:textId="77777777" w:rsidR="009541C8" w:rsidRPr="002B21FE" w:rsidRDefault="00B564FF">
      <w:pPr>
        <w:spacing w:after="19" w:line="259" w:lineRule="auto"/>
        <w:ind w:left="374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0A19A016" w14:textId="608F0120" w:rsidR="009541C8" w:rsidRPr="002B21FE" w:rsidRDefault="00B564FF">
      <w:pPr>
        <w:ind w:left="1010" w:right="0" w:hanging="720"/>
        <w:rPr>
          <w:lang w:val="pt-BR"/>
        </w:rPr>
      </w:pPr>
      <w:r w:rsidRPr="002B21FE">
        <w:rPr>
          <w:lang w:val="pt-BR"/>
        </w:rPr>
        <w:t>2.1.</w:t>
      </w:r>
      <w:r w:rsidRPr="002B21FE">
        <w:rPr>
          <w:lang w:val="pt-BR"/>
        </w:rPr>
        <w:t xml:space="preserve">1 </w:t>
      </w:r>
      <w:r w:rsidRPr="002B21FE">
        <w:rPr>
          <w:u w:val="single" w:color="000000"/>
          <w:lang w:val="pt-BR"/>
        </w:rPr>
        <w:t>Período de Inscrição</w:t>
      </w:r>
      <w:r w:rsidRPr="002B21FE">
        <w:rPr>
          <w:lang w:val="pt-BR"/>
        </w:rPr>
        <w:t xml:space="preserve">. As inscrições para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estarão abertas do </w:t>
      </w:r>
      <w:r w:rsidRPr="00176884">
        <w:rPr>
          <w:color w:val="auto"/>
          <w:lang w:val="pt-BR"/>
        </w:rPr>
        <w:t xml:space="preserve">dia </w:t>
      </w:r>
      <w:r w:rsidRPr="00176884">
        <w:rPr>
          <w:b/>
          <w:color w:val="auto"/>
          <w:u w:val="single" w:color="000000"/>
          <w:lang w:val="pt-BR"/>
        </w:rPr>
        <w:t>01</w:t>
      </w:r>
      <w:r w:rsidRPr="00176884">
        <w:rPr>
          <w:b/>
          <w:color w:val="auto"/>
          <w:lang w:val="pt-BR"/>
        </w:rPr>
        <w:t xml:space="preserve"> </w:t>
      </w:r>
      <w:r w:rsidRPr="00176884">
        <w:rPr>
          <w:b/>
          <w:color w:val="auto"/>
          <w:u w:val="single" w:color="000000"/>
          <w:lang w:val="pt-BR"/>
        </w:rPr>
        <w:t xml:space="preserve">de </w:t>
      </w:r>
      <w:r w:rsidR="00176884" w:rsidRPr="00176884">
        <w:rPr>
          <w:b/>
          <w:color w:val="auto"/>
          <w:u w:val="single" w:color="000000"/>
          <w:lang w:val="pt-BR"/>
        </w:rPr>
        <w:t>setembro</w:t>
      </w:r>
      <w:r w:rsidRPr="00176884">
        <w:rPr>
          <w:b/>
          <w:color w:val="auto"/>
          <w:u w:val="single" w:color="000000"/>
          <w:lang w:val="pt-BR"/>
        </w:rPr>
        <w:t xml:space="preserve"> de 202</w:t>
      </w:r>
      <w:r w:rsidR="00176884" w:rsidRPr="00176884">
        <w:rPr>
          <w:b/>
          <w:color w:val="auto"/>
          <w:u w:val="single" w:color="000000"/>
          <w:lang w:val="pt-BR"/>
        </w:rPr>
        <w:t>6</w:t>
      </w:r>
      <w:r w:rsidRPr="00176884">
        <w:rPr>
          <w:color w:val="auto"/>
          <w:lang w:val="pt-BR"/>
        </w:rPr>
        <w:t xml:space="preserve"> a </w:t>
      </w:r>
      <w:r w:rsidR="00176884" w:rsidRPr="00176884">
        <w:rPr>
          <w:b/>
          <w:color w:val="auto"/>
          <w:u w:val="single" w:color="000000"/>
          <w:lang w:val="pt-BR"/>
        </w:rPr>
        <w:t>01</w:t>
      </w:r>
      <w:r w:rsidRPr="00176884">
        <w:rPr>
          <w:b/>
          <w:color w:val="auto"/>
          <w:u w:val="single" w:color="000000"/>
          <w:lang w:val="pt-BR"/>
        </w:rPr>
        <w:t xml:space="preserve"> de outubro de 202</w:t>
      </w:r>
      <w:r w:rsidR="00176884" w:rsidRPr="00176884">
        <w:rPr>
          <w:b/>
          <w:color w:val="auto"/>
          <w:u w:val="single" w:color="000000"/>
          <w:lang w:val="pt-BR"/>
        </w:rPr>
        <w:t>6</w:t>
      </w:r>
      <w:r w:rsidRPr="00176884">
        <w:rPr>
          <w:color w:val="auto"/>
          <w:lang w:val="pt-BR"/>
        </w:rPr>
        <w:t>,</w:t>
      </w:r>
      <w:r w:rsidRPr="002B21FE">
        <w:rPr>
          <w:lang w:val="pt-BR"/>
        </w:rPr>
        <w:t xml:space="preserve"> podendo ser prorrogada pela organização.   </w:t>
      </w:r>
    </w:p>
    <w:p w14:paraId="141F12BC" w14:textId="77777777" w:rsidR="009541C8" w:rsidRPr="002B21FE" w:rsidRDefault="00B564FF">
      <w:pPr>
        <w:spacing w:after="24" w:line="259" w:lineRule="auto"/>
        <w:ind w:left="1010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071E6641" w14:textId="7A143548" w:rsidR="009541C8" w:rsidRPr="002B21FE" w:rsidRDefault="00B564FF">
      <w:pPr>
        <w:spacing w:line="331" w:lineRule="auto"/>
        <w:ind w:left="1010" w:right="0" w:hanging="720"/>
        <w:rPr>
          <w:lang w:val="pt-BR"/>
        </w:rPr>
      </w:pPr>
      <w:r w:rsidRPr="002B21FE">
        <w:rPr>
          <w:lang w:val="pt-BR"/>
        </w:rPr>
        <w:t xml:space="preserve">2.1.2 </w:t>
      </w:r>
      <w:r w:rsidRPr="002B21FE">
        <w:rPr>
          <w:u w:val="single" w:color="000000"/>
          <w:lang w:val="pt-BR"/>
        </w:rPr>
        <w:t>Valor da Inscrição.</w:t>
      </w:r>
      <w:r w:rsidRPr="002B21FE">
        <w:rPr>
          <w:lang w:val="pt-BR"/>
        </w:rPr>
        <w:t xml:space="preserve"> O valor da inscrição para participação no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é de R$ </w:t>
      </w:r>
      <w:r w:rsidR="002B21FE">
        <w:rPr>
          <w:lang w:val="pt-BR"/>
        </w:rPr>
        <w:t>6</w:t>
      </w:r>
      <w:r w:rsidRPr="002B21FE">
        <w:rPr>
          <w:lang w:val="pt-BR"/>
        </w:rPr>
        <w:t xml:space="preserve">0,00.  </w:t>
      </w:r>
    </w:p>
    <w:p w14:paraId="344588AE" w14:textId="77777777" w:rsidR="009541C8" w:rsidRPr="002B21FE" w:rsidRDefault="00B564FF">
      <w:pPr>
        <w:spacing w:after="0" w:line="259" w:lineRule="auto"/>
        <w:ind w:left="1010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6A995679" w14:textId="744D1240" w:rsidR="009541C8" w:rsidRPr="002B21FE" w:rsidRDefault="00B564FF">
      <w:pPr>
        <w:ind w:left="1010" w:right="0" w:hanging="720"/>
        <w:rPr>
          <w:lang w:val="pt-BR"/>
        </w:rPr>
      </w:pPr>
      <w:r w:rsidRPr="002B21FE">
        <w:rPr>
          <w:lang w:val="pt-BR"/>
        </w:rPr>
        <w:t xml:space="preserve">2.1.3 </w:t>
      </w:r>
      <w:r w:rsidRPr="002B21FE">
        <w:rPr>
          <w:u w:val="single" w:color="000000"/>
          <w:lang w:val="pt-BR"/>
        </w:rPr>
        <w:t>Formação das Equipes</w:t>
      </w:r>
      <w:r w:rsidRPr="002B21FE">
        <w:rPr>
          <w:lang w:val="pt-BR"/>
        </w:rPr>
        <w:t xml:space="preserve">. As equipes serão compostas por 4 a 6 participantes, cabendo as participantes criarem suas equipes.  </w:t>
      </w:r>
    </w:p>
    <w:p w14:paraId="179742F1" w14:textId="77777777" w:rsidR="009541C8" w:rsidRPr="002B21FE" w:rsidRDefault="00B564FF">
      <w:pPr>
        <w:spacing w:after="19" w:line="259" w:lineRule="auto"/>
        <w:ind w:left="14" w:right="0" w:firstLine="0"/>
        <w:jc w:val="left"/>
        <w:rPr>
          <w:lang w:val="pt-BR"/>
        </w:rPr>
      </w:pPr>
      <w:r w:rsidRPr="002B21FE">
        <w:rPr>
          <w:rFonts w:ascii="Times New Roman" w:eastAsia="Times New Roman" w:hAnsi="Times New Roman" w:cs="Times New Roman"/>
          <w:lang w:val="pt-BR"/>
        </w:rPr>
        <w:lastRenderedPageBreak/>
        <w:t xml:space="preserve"> </w:t>
      </w:r>
      <w:r w:rsidRPr="002B21FE">
        <w:rPr>
          <w:lang w:val="pt-BR"/>
        </w:rPr>
        <w:t xml:space="preserve"> </w:t>
      </w:r>
    </w:p>
    <w:p w14:paraId="20EFC901" w14:textId="77777777" w:rsidR="009541C8" w:rsidRPr="002B21FE" w:rsidRDefault="00B564FF">
      <w:pPr>
        <w:spacing w:after="0" w:line="259" w:lineRule="auto"/>
        <w:ind w:left="1010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29FF00B5" w14:textId="5A7ED2AF" w:rsidR="009541C8" w:rsidRPr="002B21FE" w:rsidRDefault="00B564FF">
      <w:pPr>
        <w:ind w:left="1010" w:right="0" w:hanging="720"/>
        <w:rPr>
          <w:lang w:val="pt-BR"/>
        </w:rPr>
      </w:pPr>
      <w:r w:rsidRPr="002B21FE">
        <w:rPr>
          <w:lang w:val="pt-BR"/>
        </w:rPr>
        <w:t xml:space="preserve">2.1.4 O desafio do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SICTEC </w:t>
      </w:r>
      <w:proofErr w:type="spellStart"/>
      <w:r w:rsidRPr="002B21FE">
        <w:rPr>
          <w:lang w:val="pt-BR"/>
        </w:rPr>
        <w:t>Cescage</w:t>
      </w:r>
      <w:proofErr w:type="spellEnd"/>
      <w:r w:rsidRPr="002B21FE">
        <w:rPr>
          <w:lang w:val="pt-BR"/>
        </w:rPr>
        <w:t xml:space="preserve"> 202</w:t>
      </w:r>
      <w:r w:rsidR="002B21FE">
        <w:rPr>
          <w:lang w:val="pt-BR"/>
        </w:rPr>
        <w:t>6</w:t>
      </w:r>
      <w:r w:rsidRPr="002B21FE">
        <w:rPr>
          <w:lang w:val="pt-BR"/>
        </w:rPr>
        <w:t xml:space="preserve"> foi selecionado pela equipe organizadora e está aqui apresentado, como </w:t>
      </w:r>
      <w:r w:rsidR="002B21FE">
        <w:rPr>
          <w:lang w:val="pt-BR"/>
        </w:rPr>
        <w:t>solução de problemas para o futuro das profissões 5.0.</w:t>
      </w:r>
      <w:r w:rsidRPr="002B21FE">
        <w:rPr>
          <w:lang w:val="pt-BR"/>
        </w:rPr>
        <w:t xml:space="preserve"> </w:t>
      </w:r>
    </w:p>
    <w:p w14:paraId="36CAF553" w14:textId="77777777" w:rsidR="009541C8" w:rsidRPr="002B21FE" w:rsidRDefault="00B564FF">
      <w:pPr>
        <w:spacing w:after="21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23323544" w14:textId="77777777" w:rsidR="009541C8" w:rsidRPr="002B21FE" w:rsidRDefault="00B564FF">
      <w:pPr>
        <w:spacing w:after="38" w:line="259" w:lineRule="auto"/>
        <w:ind w:left="14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58322973" w14:textId="77777777" w:rsidR="009541C8" w:rsidRPr="002B21FE" w:rsidRDefault="00B564FF">
      <w:pPr>
        <w:spacing w:after="42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176D0004" w14:textId="181921C5" w:rsidR="009541C8" w:rsidRPr="002B21FE" w:rsidRDefault="00B564FF">
      <w:pPr>
        <w:ind w:left="-13" w:right="0" w:firstLine="0"/>
        <w:rPr>
          <w:lang w:val="pt-BR"/>
        </w:rPr>
      </w:pPr>
      <w:r w:rsidRPr="002B21FE">
        <w:rPr>
          <w:lang w:val="pt-BR"/>
        </w:rPr>
        <w:t xml:space="preserve">2.2 </w:t>
      </w:r>
      <w:r w:rsidRPr="002B21FE">
        <w:rPr>
          <w:u w:val="single" w:color="000000"/>
          <w:lang w:val="pt-BR"/>
        </w:rPr>
        <w:t>Participantes</w:t>
      </w:r>
      <w:r w:rsidRPr="002B21FE">
        <w:rPr>
          <w:lang w:val="pt-BR"/>
        </w:rPr>
        <w:t xml:space="preserve">. Estudantes do </w:t>
      </w:r>
      <w:proofErr w:type="spellStart"/>
      <w:r w:rsidRPr="002B21FE">
        <w:rPr>
          <w:lang w:val="pt-BR"/>
        </w:rPr>
        <w:t>Cescage</w:t>
      </w:r>
      <w:proofErr w:type="spellEnd"/>
      <w:r w:rsidR="00176884">
        <w:rPr>
          <w:lang w:val="pt-BR"/>
        </w:rPr>
        <w:t xml:space="preserve"> e Senac</w:t>
      </w:r>
      <w:r w:rsidRPr="002B21FE">
        <w:rPr>
          <w:lang w:val="pt-BR"/>
        </w:rPr>
        <w:t xml:space="preserve">. </w:t>
      </w:r>
    </w:p>
    <w:p w14:paraId="4BA647C2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451BC10E" w14:textId="24751DE3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2.3 </w:t>
      </w:r>
      <w:r w:rsidRPr="002B21FE">
        <w:rPr>
          <w:u w:val="single" w:color="000000"/>
          <w:lang w:val="pt-BR"/>
        </w:rPr>
        <w:t xml:space="preserve">Aceitação do Regulamento e Autorização para Uso de Imagem e </w:t>
      </w:r>
      <w:r w:rsidRPr="002B21FE">
        <w:rPr>
          <w:u w:val="single" w:color="000000"/>
          <w:lang w:val="pt-BR"/>
        </w:rPr>
        <w:t>Som.</w:t>
      </w:r>
      <w:r w:rsidRPr="002B21FE">
        <w:rPr>
          <w:lang w:val="pt-BR"/>
        </w:rPr>
        <w:t xml:space="preserve">  Ao se inscreverem no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SICTEC </w:t>
      </w:r>
      <w:proofErr w:type="spellStart"/>
      <w:r w:rsidRPr="002B21FE">
        <w:rPr>
          <w:lang w:val="pt-BR"/>
        </w:rPr>
        <w:t>Cescage</w:t>
      </w:r>
      <w:proofErr w:type="spellEnd"/>
      <w:r w:rsidRPr="002B21FE">
        <w:rPr>
          <w:lang w:val="pt-BR"/>
        </w:rPr>
        <w:t xml:space="preserve"> 202</w:t>
      </w:r>
      <w:r w:rsidR="002B21FE">
        <w:rPr>
          <w:lang w:val="pt-BR"/>
        </w:rPr>
        <w:t>6</w:t>
      </w:r>
      <w:r w:rsidRPr="002B21FE">
        <w:rPr>
          <w:lang w:val="pt-BR"/>
        </w:rPr>
        <w:t xml:space="preserve">, os participantes concordam com o inteiro teor do presente Regulamento e Autorização para Uso de Imagem e Som, autorizando a Organização, e aos demais parceiros e patrocinadores a título gratuito, a </w:t>
      </w:r>
      <w:r w:rsidRPr="002B21FE">
        <w:rPr>
          <w:lang w:val="pt-BR"/>
        </w:rPr>
        <w:t>utilizar, editar, publicar, reproduzir e divulgar, por meio de jornais, revistas, televisão, cinema, rádio e internet ou em qualquer outro meio de comunicação ou mídia, sem ônus, sem qualquer contraprestação e sem autorização prévia ou adicional, os seus n</w:t>
      </w:r>
      <w:r w:rsidRPr="002B21FE">
        <w:rPr>
          <w:lang w:val="pt-BR"/>
        </w:rPr>
        <w:t xml:space="preserve">omes, vozes, imagens e projetos, bem como utilizar seus e-mails para divulgação, tanto no âmbito nacional quanto internacional, durante período indeterminado.  </w:t>
      </w:r>
    </w:p>
    <w:p w14:paraId="54CA1F49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691F0E41" w14:textId="77777777" w:rsidR="009541C8" w:rsidRPr="002B21FE" w:rsidRDefault="00B564FF">
      <w:pPr>
        <w:spacing w:after="19" w:line="259" w:lineRule="auto"/>
        <w:ind w:left="1010" w:right="0" w:firstLine="0"/>
        <w:jc w:val="left"/>
        <w:rPr>
          <w:lang w:val="pt-BR"/>
        </w:rPr>
      </w:pPr>
      <w:r w:rsidRPr="002B21FE">
        <w:rPr>
          <w:lang w:val="pt-BR"/>
        </w:rPr>
        <w:t xml:space="preserve"> </w:t>
      </w:r>
    </w:p>
    <w:p w14:paraId="6772D28A" w14:textId="23A4AFBE" w:rsidR="009541C8" w:rsidRPr="002B21FE" w:rsidRDefault="00B564FF">
      <w:pPr>
        <w:ind w:left="1010" w:right="0" w:hanging="720"/>
        <w:rPr>
          <w:lang w:val="pt-BR"/>
        </w:rPr>
      </w:pPr>
      <w:r w:rsidRPr="002B21FE">
        <w:rPr>
          <w:lang w:val="pt-BR"/>
        </w:rPr>
        <w:t xml:space="preserve">2.3.1 A Organização poderá exibir os projetos (páginas, programas, textos, fotos, vídeos </w:t>
      </w:r>
      <w:r w:rsidRPr="002B21FE">
        <w:rPr>
          <w:lang w:val="pt-BR"/>
        </w:rPr>
        <w:t xml:space="preserve">etc.) desenvolvidos pelos participantes na vitrine do site do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SICTEC </w:t>
      </w:r>
      <w:proofErr w:type="spellStart"/>
      <w:r w:rsidRPr="002B21FE">
        <w:rPr>
          <w:lang w:val="pt-BR"/>
        </w:rPr>
        <w:t>Cescage</w:t>
      </w:r>
      <w:proofErr w:type="spellEnd"/>
      <w:r w:rsidRPr="002B21FE">
        <w:rPr>
          <w:lang w:val="pt-BR"/>
        </w:rPr>
        <w:t xml:space="preserve"> 202</w:t>
      </w:r>
      <w:r w:rsidR="002B21FE">
        <w:rPr>
          <w:lang w:val="pt-BR"/>
        </w:rPr>
        <w:t>6</w:t>
      </w:r>
      <w:r w:rsidRPr="002B21FE">
        <w:rPr>
          <w:lang w:val="pt-BR"/>
        </w:rPr>
        <w:t xml:space="preserve"> ao longo da vigência do site, no site Institucional do </w:t>
      </w:r>
      <w:proofErr w:type="spellStart"/>
      <w:r w:rsidRPr="002B21FE">
        <w:rPr>
          <w:lang w:val="pt-BR"/>
        </w:rPr>
        <w:t>Cescage</w:t>
      </w:r>
      <w:proofErr w:type="spellEnd"/>
      <w:r w:rsidRPr="002B21FE">
        <w:rPr>
          <w:lang w:val="pt-BR"/>
        </w:rPr>
        <w:t xml:space="preserve"> e Redes Sociais.  </w:t>
      </w:r>
    </w:p>
    <w:p w14:paraId="3B03ECCC" w14:textId="77777777" w:rsidR="009541C8" w:rsidRPr="002B21FE" w:rsidRDefault="00B564FF">
      <w:pPr>
        <w:spacing w:after="21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20A020D5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2.4 </w:t>
      </w:r>
      <w:r w:rsidRPr="002B21FE">
        <w:rPr>
          <w:u w:val="single" w:color="000000"/>
          <w:lang w:val="pt-BR"/>
        </w:rPr>
        <w:t>Despesas.</w:t>
      </w:r>
      <w:r w:rsidRPr="002B21FE">
        <w:rPr>
          <w:lang w:val="pt-BR"/>
        </w:rPr>
        <w:t xml:space="preserve"> As despesas dos participantes para a participação no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se</w:t>
      </w:r>
      <w:r w:rsidRPr="002B21FE">
        <w:rPr>
          <w:lang w:val="pt-BR"/>
        </w:rPr>
        <w:t xml:space="preserve">rão de responsabilidade dos próprios participantes.  </w:t>
      </w:r>
    </w:p>
    <w:p w14:paraId="3A18533C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523E060E" w14:textId="3A84877F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2.5 </w:t>
      </w:r>
      <w:r w:rsidRPr="002B21FE">
        <w:rPr>
          <w:u w:val="single" w:color="000000"/>
          <w:lang w:val="pt-BR"/>
        </w:rPr>
        <w:t>Dados.</w:t>
      </w:r>
      <w:r w:rsidRPr="002B21FE">
        <w:rPr>
          <w:lang w:val="pt-BR"/>
        </w:rPr>
        <w:t xml:space="preserve"> Os participantes autorizam a Organização, seus parceiros e patrocinadores a utilização de seus endereços eletrônicos, telefones e demais dados informados com o propósito de formação e atua</w:t>
      </w:r>
      <w:r w:rsidRPr="002B21FE">
        <w:rPr>
          <w:lang w:val="pt-BR"/>
        </w:rPr>
        <w:t xml:space="preserve">lização de cadastro, pesquisa, reforço de mídia publicitária e divulgação do próprio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SICTEC </w:t>
      </w:r>
      <w:proofErr w:type="spellStart"/>
      <w:r w:rsidRPr="002B21FE">
        <w:rPr>
          <w:lang w:val="pt-BR"/>
        </w:rPr>
        <w:t>Cescage</w:t>
      </w:r>
      <w:proofErr w:type="spellEnd"/>
      <w:r w:rsidRPr="002B21FE">
        <w:rPr>
          <w:lang w:val="pt-BR"/>
        </w:rPr>
        <w:t xml:space="preserve"> 202</w:t>
      </w:r>
      <w:r w:rsidR="002B21FE">
        <w:rPr>
          <w:lang w:val="pt-BR"/>
        </w:rPr>
        <w:t>6</w:t>
      </w:r>
      <w:r w:rsidRPr="002B21FE">
        <w:rPr>
          <w:lang w:val="pt-BR"/>
        </w:rPr>
        <w:t>, nos limites do Código de Defesa do Consumidor e da nova Lei Geral de Proteção de Dados Pessoais LGPD. Os dados e informações coletados estar</w:t>
      </w:r>
      <w:r w:rsidRPr="002B21FE">
        <w:rPr>
          <w:lang w:val="pt-BR"/>
        </w:rPr>
        <w:t xml:space="preserve">ão armazenados </w:t>
      </w:r>
      <w:r w:rsidRPr="002B21FE">
        <w:rPr>
          <w:lang w:val="pt-BR"/>
        </w:rPr>
        <w:lastRenderedPageBreak/>
        <w:t xml:space="preserve">em ambiente seguro, observado o estado da técnica disponível, e somente poderão ser acessados por pessoas qualificadas e previamente autorizadas, em observância a legislação em vigor.  </w:t>
      </w:r>
    </w:p>
    <w:p w14:paraId="307B1816" w14:textId="77777777" w:rsidR="009541C8" w:rsidRPr="002B21FE" w:rsidRDefault="00B564FF">
      <w:pPr>
        <w:spacing w:after="19" w:line="259" w:lineRule="auto"/>
        <w:ind w:left="14" w:right="0" w:firstLine="0"/>
        <w:jc w:val="left"/>
        <w:rPr>
          <w:lang w:val="pt-BR"/>
        </w:rPr>
      </w:pPr>
      <w:r w:rsidRPr="002B21FE">
        <w:rPr>
          <w:rFonts w:ascii="Times New Roman" w:eastAsia="Times New Roman" w:hAnsi="Times New Roman" w:cs="Times New Roman"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7D57C507" w14:textId="77777777" w:rsidR="009541C8" w:rsidRPr="002B21FE" w:rsidRDefault="00B564FF">
      <w:pPr>
        <w:spacing w:after="23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2B2E90DC" w14:textId="77777777" w:rsidR="009541C8" w:rsidRPr="002B21FE" w:rsidRDefault="00B564FF">
      <w:pPr>
        <w:spacing w:after="61" w:line="259" w:lineRule="auto"/>
        <w:ind w:left="374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34781061" w14:textId="55076046" w:rsidR="009541C8" w:rsidRPr="002B21FE" w:rsidRDefault="00B564FF">
      <w:pPr>
        <w:pStyle w:val="Ttulo1"/>
        <w:ind w:left="9"/>
      </w:pPr>
      <w:proofErr w:type="gramStart"/>
      <w:r w:rsidRPr="002B21FE">
        <w:t>3  DA</w:t>
      </w:r>
      <w:proofErr w:type="gramEnd"/>
      <w:r w:rsidRPr="002B21FE">
        <w:t xml:space="preserve"> PARTICIPAÇÃO NO HACKATHON SICTEC CESCAGE</w:t>
      </w:r>
      <w:r w:rsidRPr="002B21FE">
        <w:t xml:space="preserve"> 202</w:t>
      </w:r>
      <w:r w:rsidR="00176884">
        <w:t>6</w:t>
      </w:r>
      <w:r w:rsidRPr="002B21FE">
        <w:t xml:space="preserve">  </w:t>
      </w:r>
    </w:p>
    <w:p w14:paraId="7D192583" w14:textId="77777777" w:rsidR="009541C8" w:rsidRPr="002B21FE" w:rsidRDefault="00B564FF">
      <w:pPr>
        <w:spacing w:after="19" w:line="259" w:lineRule="auto"/>
        <w:ind w:left="374" w:right="0" w:firstLine="0"/>
        <w:jc w:val="left"/>
        <w:rPr>
          <w:lang w:val="pt-BR"/>
        </w:rPr>
      </w:pPr>
      <w:r w:rsidRPr="002B21FE">
        <w:rPr>
          <w:b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48C10F58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3.1 </w:t>
      </w:r>
      <w:r w:rsidRPr="002B21FE">
        <w:rPr>
          <w:u w:val="single" w:color="000000"/>
          <w:lang w:val="pt-BR"/>
        </w:rPr>
        <w:t xml:space="preserve">Apoio e </w:t>
      </w:r>
      <w:proofErr w:type="spellStart"/>
      <w:r w:rsidRPr="002B21FE">
        <w:rPr>
          <w:u w:val="single" w:color="000000"/>
          <w:lang w:val="pt-BR"/>
        </w:rPr>
        <w:t>Mentoria</w:t>
      </w:r>
      <w:proofErr w:type="spellEnd"/>
      <w:r w:rsidRPr="002B21FE">
        <w:rPr>
          <w:u w:val="single" w:color="000000"/>
          <w:lang w:val="pt-BR"/>
        </w:rPr>
        <w:t xml:space="preserve">: </w:t>
      </w:r>
      <w:r w:rsidRPr="002B21FE">
        <w:rPr>
          <w:lang w:val="pt-BR"/>
        </w:rPr>
        <w:t xml:space="preserve">As atividades terão o apoio de mentores técnicos durante as diversas etapas da jornada da maratona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.  </w:t>
      </w:r>
    </w:p>
    <w:p w14:paraId="31768D71" w14:textId="77777777" w:rsidR="009541C8" w:rsidRPr="002B21FE" w:rsidRDefault="00B564FF">
      <w:pPr>
        <w:spacing w:after="20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2C1D062A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3.2 </w:t>
      </w:r>
      <w:r w:rsidRPr="002B21FE">
        <w:rPr>
          <w:u w:val="single" w:color="000000"/>
          <w:lang w:val="pt-BR"/>
        </w:rPr>
        <w:t>Equipamentos:</w:t>
      </w:r>
      <w:r w:rsidRPr="002B21FE">
        <w:rPr>
          <w:lang w:val="pt-BR"/>
        </w:rPr>
        <w:t xml:space="preserve"> Cada grupo deverá dispor de seu próprio material didático e de trabalho. A Organização não se responsabiliza, em hipótese alguma, por quaisquer danos, avarias ou prejuízos que possam ocorrer ao participante, bem como aos seus bens materiais durante a sua </w:t>
      </w:r>
      <w:r w:rsidRPr="002B21FE">
        <w:rPr>
          <w:lang w:val="pt-BR"/>
        </w:rPr>
        <w:t xml:space="preserve">participação no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.  </w:t>
      </w:r>
    </w:p>
    <w:p w14:paraId="70823220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4DC9F0A8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3.3 </w:t>
      </w:r>
      <w:r w:rsidRPr="002B21FE">
        <w:rPr>
          <w:u w:val="single" w:color="000000"/>
          <w:lang w:val="pt-BR"/>
        </w:rPr>
        <w:t>Originalidade do Projeto:</w:t>
      </w:r>
      <w:r w:rsidRPr="002B21FE">
        <w:rPr>
          <w:lang w:val="pt-BR"/>
        </w:rPr>
        <w:t xml:space="preserve"> Os participantes se responsabilizam pela originalidade de todo conteúdo por eles produzido no âmbito do presente regulamento, respondendo integral e exclusivamente por eventuais danos, reivindic</w:t>
      </w:r>
      <w:r w:rsidRPr="002B21FE">
        <w:rPr>
          <w:lang w:val="pt-BR"/>
        </w:rPr>
        <w:t xml:space="preserve">ações ou ônus causados a terceiros, excluindo e indenizando a Organização em caso de demanda judicial ou extrajudicial intentada por terceiros, sob alegação de violação de direitos de propriedade intelectual, plágio, imagem, voz e nome.  </w:t>
      </w:r>
    </w:p>
    <w:p w14:paraId="572240C2" w14:textId="77777777" w:rsidR="009541C8" w:rsidRPr="002B21FE" w:rsidRDefault="00B564FF">
      <w:pPr>
        <w:spacing w:after="19" w:line="259" w:lineRule="auto"/>
        <w:ind w:left="374" w:right="0" w:firstLine="0"/>
        <w:jc w:val="left"/>
        <w:rPr>
          <w:lang w:val="pt-BR"/>
        </w:rPr>
      </w:pPr>
      <w:r w:rsidRPr="002B21FE">
        <w:rPr>
          <w:b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581B499D" w14:textId="3CFB3130" w:rsidR="009541C8" w:rsidRPr="002B21FE" w:rsidRDefault="00B564FF">
      <w:pPr>
        <w:ind w:left="1010" w:right="0" w:hanging="720"/>
        <w:rPr>
          <w:lang w:val="pt-BR"/>
        </w:rPr>
      </w:pPr>
      <w:proofErr w:type="gramStart"/>
      <w:r w:rsidRPr="002B21FE">
        <w:rPr>
          <w:lang w:val="pt-BR"/>
        </w:rPr>
        <w:t>3.3.1 Os</w:t>
      </w:r>
      <w:proofErr w:type="gramEnd"/>
      <w:r w:rsidRPr="002B21FE">
        <w:rPr>
          <w:lang w:val="pt-BR"/>
        </w:rPr>
        <w:t xml:space="preserve"> parti</w:t>
      </w:r>
      <w:r w:rsidRPr="002B21FE">
        <w:rPr>
          <w:lang w:val="pt-BR"/>
        </w:rPr>
        <w:t xml:space="preserve">cipantes declaram ainda que demais ativos de propriedades intelectuais que venham a ser apresentadas no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SICTEC </w:t>
      </w:r>
      <w:proofErr w:type="spellStart"/>
      <w:r w:rsidRPr="002B21FE">
        <w:rPr>
          <w:lang w:val="pt-BR"/>
        </w:rPr>
        <w:t>Cescage</w:t>
      </w:r>
      <w:proofErr w:type="spellEnd"/>
      <w:r w:rsidRPr="002B21FE">
        <w:rPr>
          <w:lang w:val="pt-BR"/>
        </w:rPr>
        <w:t xml:space="preserve"> 202</w:t>
      </w:r>
      <w:r w:rsidR="00176884">
        <w:rPr>
          <w:lang w:val="pt-BR"/>
        </w:rPr>
        <w:t>6</w:t>
      </w:r>
      <w:r w:rsidRPr="002B21FE">
        <w:rPr>
          <w:lang w:val="pt-BR"/>
        </w:rPr>
        <w:t>, não infringem quaisquer direitos de terceiros, responsabilizando-se integralmente em caso de violação a presente declaraç</w:t>
      </w:r>
      <w:r w:rsidRPr="002B21FE">
        <w:rPr>
          <w:lang w:val="pt-BR"/>
        </w:rPr>
        <w:t xml:space="preserve">ão, devendo isentar a Organização de todos e quaisquer danos que essa venha a sofrer em decorrência de eventual lesão aos direitos de terceiros.  </w:t>
      </w:r>
    </w:p>
    <w:p w14:paraId="29E3DE88" w14:textId="77777777" w:rsidR="009541C8" w:rsidRPr="002B21FE" w:rsidRDefault="00B564FF">
      <w:pPr>
        <w:spacing w:after="19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25DCE0B9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3.4 </w:t>
      </w:r>
      <w:r w:rsidRPr="002B21FE">
        <w:rPr>
          <w:u w:val="single" w:color="000000"/>
          <w:lang w:val="pt-BR"/>
        </w:rPr>
        <w:t>Violação</w:t>
      </w:r>
      <w:r w:rsidRPr="002B21FE">
        <w:rPr>
          <w:lang w:val="pt-BR"/>
        </w:rPr>
        <w:t>. Suspeitas de conduta antiética, do não cumprimento das normas internas, ou de atividades ilí</w:t>
      </w:r>
      <w:r w:rsidRPr="002B21FE">
        <w:rPr>
          <w:lang w:val="pt-BR"/>
        </w:rPr>
        <w:t>citas, além do desrespeito ao presente Regulamento, Código de Ética e Conduta, e Lei de proteção de dados, serão analisadas e julgadas pela Organização, podendo ainda resultar na desclassificação do respectivo participante além de sua responsabilização nas</w:t>
      </w:r>
      <w:r w:rsidRPr="002B21FE">
        <w:rPr>
          <w:lang w:val="pt-BR"/>
        </w:rPr>
        <w:t xml:space="preserve"> esferas penal e civil.  </w:t>
      </w:r>
    </w:p>
    <w:p w14:paraId="25A5E077" w14:textId="77777777" w:rsidR="009541C8" w:rsidRPr="002B21FE" w:rsidRDefault="00B564FF">
      <w:pPr>
        <w:spacing w:after="0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67A1051A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3.5 </w:t>
      </w:r>
      <w:r w:rsidRPr="002B21FE">
        <w:rPr>
          <w:u w:val="single" w:color="000000"/>
          <w:lang w:val="pt-BR"/>
        </w:rPr>
        <w:t>Fiscalização</w:t>
      </w:r>
      <w:r w:rsidRPr="002B21FE">
        <w:rPr>
          <w:lang w:val="pt-BR"/>
        </w:rPr>
        <w:t xml:space="preserve">. A Organização se reserva o direito de realizar auditorias aleatórias dos participantes, ao longo do período de participação no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 de modo a conferir se os dados cadastrais informados estão corretos, bem</w:t>
      </w:r>
      <w:r w:rsidRPr="002B21FE">
        <w:rPr>
          <w:lang w:val="pt-BR"/>
        </w:rPr>
        <w:t xml:space="preserve"> como checar a veracidade das informações imputadas pelo participante. Se o participante não puder comprovar as informações fornecidas ou se elas forem identificadas como incorretas ou inconsistentes, será desclassificado – podendo, a critério da Organizaç</w:t>
      </w:r>
      <w:r w:rsidRPr="002B21FE">
        <w:rPr>
          <w:lang w:val="pt-BR"/>
        </w:rPr>
        <w:t xml:space="preserve">ão, atualizar sua inscrição com informações legitimas.  </w:t>
      </w:r>
    </w:p>
    <w:p w14:paraId="274DA86A" w14:textId="77777777" w:rsidR="009541C8" w:rsidRPr="002B21FE" w:rsidRDefault="00B564FF">
      <w:pPr>
        <w:spacing w:after="63" w:line="259" w:lineRule="auto"/>
        <w:ind w:left="374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6942A88C" w14:textId="77777777" w:rsidR="009541C8" w:rsidRPr="002B21FE" w:rsidRDefault="00B564FF">
      <w:pPr>
        <w:pStyle w:val="Ttulo1"/>
        <w:ind w:left="9"/>
      </w:pPr>
      <w:r w:rsidRPr="002B21FE">
        <w:t xml:space="preserve">4 DA AVALIAÇÃO DOS PROJETOS  </w:t>
      </w:r>
    </w:p>
    <w:p w14:paraId="3D48EBFC" w14:textId="77777777" w:rsidR="009541C8" w:rsidRPr="002B21FE" w:rsidRDefault="00B564FF">
      <w:pPr>
        <w:spacing w:after="19" w:line="259" w:lineRule="auto"/>
        <w:ind w:left="374" w:right="0" w:firstLine="0"/>
        <w:jc w:val="left"/>
        <w:rPr>
          <w:lang w:val="pt-BR"/>
        </w:rPr>
      </w:pPr>
      <w:r w:rsidRPr="002B21FE">
        <w:rPr>
          <w:b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3191F651" w14:textId="0B231155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4.1 </w:t>
      </w:r>
      <w:r w:rsidRPr="002B21FE">
        <w:rPr>
          <w:u w:val="single" w:color="000000"/>
          <w:lang w:val="pt-BR"/>
        </w:rPr>
        <w:t>Avaliação</w:t>
      </w:r>
      <w:r w:rsidRPr="002B21FE">
        <w:rPr>
          <w:lang w:val="pt-BR"/>
        </w:rPr>
        <w:t xml:space="preserve">: Os projetos serão avaliados por uma banca técnica composta por profissionais qualificados. Todas as equipes devem realizar e encaminhar todas as entregas (checkpoints) para a comissão do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. O link para o envio de cada entrega será divulgado após </w:t>
      </w:r>
      <w:r w:rsidRPr="002B21FE">
        <w:rPr>
          <w:lang w:val="pt-BR"/>
        </w:rPr>
        <w:t xml:space="preserve">o início do evento na página do evento </w:t>
      </w:r>
      <w:hyperlink r:id="rId14">
        <w:r w:rsidR="009541C8" w:rsidRPr="002B21FE">
          <w:rPr>
            <w:lang w:val="pt-BR"/>
          </w:rPr>
          <w:t>(</w:t>
        </w:r>
      </w:hyperlink>
      <w:hyperlink r:id="rId15">
        <w:r w:rsidR="009541C8" w:rsidRPr="002B21FE">
          <w:rPr>
            <w:color w:val="0000FF"/>
            <w:u w:val="single" w:color="0000FF"/>
            <w:lang w:val="pt-BR"/>
          </w:rPr>
          <w:t>https://cescage.edu.br/site/sicte</w:t>
        </w:r>
      </w:hyperlink>
      <w:hyperlink r:id="rId16">
        <w:r w:rsidR="009541C8" w:rsidRPr="002B21FE">
          <w:rPr>
            <w:color w:val="0000FF"/>
            <w:u w:val="single" w:color="0000FF"/>
            <w:lang w:val="pt-BR"/>
          </w:rPr>
          <w:t>c</w:t>
        </w:r>
      </w:hyperlink>
      <w:hyperlink r:id="rId17">
        <w:r w:rsidR="009541C8" w:rsidRPr="002B21FE">
          <w:rPr>
            <w:color w:val="0000FF"/>
            <w:u w:val="single" w:color="0000FF"/>
            <w:lang w:val="pt-BR"/>
          </w:rPr>
          <w:t>-</w:t>
        </w:r>
      </w:hyperlink>
      <w:r w:rsidR="009541C8" w:rsidRPr="002B21FE">
        <w:rPr>
          <w:color w:val="0000FF"/>
          <w:u w:val="single" w:color="0000FF"/>
          <w:lang w:val="pt-BR"/>
        </w:rPr>
        <w:t>202</w:t>
      </w:r>
      <w:r w:rsidR="00176884">
        <w:rPr>
          <w:color w:val="0000FF"/>
          <w:u w:val="single" w:color="0000FF"/>
          <w:lang w:val="pt-BR"/>
        </w:rPr>
        <w:t>6</w:t>
      </w:r>
      <w:hyperlink r:id="rId18">
        <w:r w:rsidR="009541C8" w:rsidRPr="002B21FE">
          <w:rPr>
            <w:color w:val="0000FF"/>
            <w:u w:val="single" w:color="0000FF"/>
            <w:lang w:val="pt-BR"/>
          </w:rPr>
          <w:t>/</w:t>
        </w:r>
      </w:hyperlink>
      <w:hyperlink r:id="rId19">
        <w:r w:rsidR="009541C8" w:rsidRPr="002B21FE">
          <w:rPr>
            <w:lang w:val="pt-BR"/>
          </w:rPr>
          <w:t>)</w:t>
        </w:r>
      </w:hyperlink>
      <w:hyperlink r:id="rId20">
        <w:r w:rsidR="009541C8" w:rsidRPr="002B21FE">
          <w:rPr>
            <w:lang w:val="pt-BR"/>
          </w:rPr>
          <w:t>.</w:t>
        </w:r>
      </w:hyperlink>
      <w:r w:rsidRPr="002B21FE">
        <w:rPr>
          <w:lang w:val="pt-BR"/>
        </w:rPr>
        <w:t xml:space="preserve"> </w:t>
      </w:r>
    </w:p>
    <w:p w14:paraId="47A35E1D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  </w:t>
      </w:r>
    </w:p>
    <w:p w14:paraId="615E4C75" w14:textId="38DF5B7B" w:rsidR="009541C8" w:rsidRPr="002B21FE" w:rsidRDefault="00B564FF" w:rsidP="00176884">
      <w:pPr>
        <w:ind w:left="439" w:right="0"/>
        <w:rPr>
          <w:lang w:val="pt-BR"/>
        </w:rPr>
      </w:pPr>
      <w:r w:rsidRPr="002B21FE">
        <w:rPr>
          <w:lang w:val="pt-BR"/>
        </w:rPr>
        <w:t xml:space="preserve">4.2 </w:t>
      </w:r>
      <w:r w:rsidRPr="002B21FE">
        <w:rPr>
          <w:u w:val="single" w:color="000000"/>
          <w:lang w:val="pt-BR"/>
        </w:rPr>
        <w:t>Resultado Esperado dos Projetos</w:t>
      </w:r>
      <w:r w:rsidRPr="002B21FE">
        <w:rPr>
          <w:lang w:val="pt-BR"/>
        </w:rPr>
        <w:t xml:space="preserve">:  </w:t>
      </w:r>
      <w:r w:rsidR="00176884" w:rsidRPr="00176884">
        <w:rPr>
          <w:lang w:val="pt-BR"/>
        </w:rPr>
        <w:t>Foco nas pessoas e bem-estar (Sociedade 5.0)</w:t>
      </w:r>
      <w:r w:rsidR="00176884">
        <w:rPr>
          <w:lang w:val="pt-BR"/>
        </w:rPr>
        <w:t xml:space="preserve">; </w:t>
      </w:r>
      <w:r w:rsidR="00176884" w:rsidRPr="00176884">
        <w:rPr>
          <w:lang w:val="pt-BR"/>
        </w:rPr>
        <w:t>Criatividade e inovação da ideia</w:t>
      </w:r>
      <w:r w:rsidR="00176884">
        <w:rPr>
          <w:lang w:val="pt-BR"/>
        </w:rPr>
        <w:t xml:space="preserve">; </w:t>
      </w:r>
      <w:proofErr w:type="gramStart"/>
      <w:r w:rsidR="00176884" w:rsidRPr="00176884">
        <w:rPr>
          <w:lang w:val="pt-BR"/>
        </w:rPr>
        <w:t>Se</w:t>
      </w:r>
      <w:proofErr w:type="gramEnd"/>
      <w:r w:rsidR="00176884" w:rsidRPr="00176884">
        <w:rPr>
          <w:lang w:val="pt-BR"/>
        </w:rPr>
        <w:t xml:space="preserve"> a lógica do </w:t>
      </w:r>
      <w:proofErr w:type="spellStart"/>
      <w:r w:rsidR="00176884" w:rsidRPr="00176884">
        <w:rPr>
          <w:lang w:val="pt-BR"/>
        </w:rPr>
        <w:t>app</w:t>
      </w:r>
      <w:proofErr w:type="spellEnd"/>
      <w:r w:rsidR="00176884" w:rsidRPr="00176884">
        <w:rPr>
          <w:lang w:val="pt-BR"/>
        </w:rPr>
        <w:t xml:space="preserve"> faz sentido</w:t>
      </w:r>
      <w:r w:rsidR="00176884">
        <w:rPr>
          <w:lang w:val="pt-BR"/>
        </w:rPr>
        <w:t xml:space="preserve">; </w:t>
      </w:r>
      <w:r w:rsidR="00176884" w:rsidRPr="00176884">
        <w:rPr>
          <w:lang w:val="pt-BR"/>
        </w:rPr>
        <w:t>Se o projeto se sustenta no mercado</w:t>
      </w:r>
      <w:r w:rsidR="00176884">
        <w:rPr>
          <w:lang w:val="pt-BR"/>
        </w:rPr>
        <w:t xml:space="preserve">; </w:t>
      </w:r>
      <w:r w:rsidR="00176884" w:rsidRPr="00176884">
        <w:rPr>
          <w:lang w:val="pt-BR"/>
        </w:rPr>
        <w:t>Qualidade e organização da apresentação (</w:t>
      </w:r>
      <w:proofErr w:type="spellStart"/>
      <w:r w:rsidR="00176884" w:rsidRPr="00176884">
        <w:rPr>
          <w:lang w:val="pt-BR"/>
        </w:rPr>
        <w:t>Pitch</w:t>
      </w:r>
      <w:proofErr w:type="spellEnd"/>
      <w:r w:rsidR="00176884" w:rsidRPr="00176884">
        <w:rPr>
          <w:lang w:val="pt-BR"/>
        </w:rPr>
        <w:t>)</w:t>
      </w:r>
      <w:r w:rsidRPr="002B21FE">
        <w:rPr>
          <w:lang w:val="pt-BR"/>
        </w:rPr>
        <w:t xml:space="preserve">:  </w:t>
      </w:r>
    </w:p>
    <w:p w14:paraId="79A8211B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420B0BA2" w14:textId="77777777" w:rsidR="009541C8" w:rsidRPr="002B21FE" w:rsidRDefault="00B564FF">
      <w:pPr>
        <w:ind w:left="1010" w:right="0" w:hanging="720"/>
        <w:rPr>
          <w:lang w:val="pt-BR"/>
        </w:rPr>
      </w:pPr>
      <w:r w:rsidRPr="002B21FE">
        <w:rPr>
          <w:lang w:val="pt-BR"/>
        </w:rPr>
        <w:t>4.2.1 Inovação:</w:t>
      </w:r>
      <w:r w:rsidRPr="002B21FE">
        <w:rPr>
          <w:lang w:val="pt-BR"/>
        </w:rPr>
        <w:t xml:space="preserve"> A solução proposta deve apresentar um grau significativo de inovação, trazendo novas abordagens ou ideias que se destacam pela originalidade.  </w:t>
      </w:r>
    </w:p>
    <w:p w14:paraId="3CCA2563" w14:textId="77777777" w:rsidR="009541C8" w:rsidRPr="002B21FE" w:rsidRDefault="00B564FF">
      <w:pPr>
        <w:spacing w:after="19" w:line="259" w:lineRule="auto"/>
        <w:ind w:left="1010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32091125" w14:textId="370FEA70" w:rsidR="009541C8" w:rsidRPr="002B21FE" w:rsidRDefault="00B564FF">
      <w:pPr>
        <w:ind w:left="1010" w:right="0" w:hanging="720"/>
        <w:rPr>
          <w:lang w:val="pt-BR"/>
        </w:rPr>
      </w:pPr>
      <w:r w:rsidRPr="002B21FE">
        <w:rPr>
          <w:lang w:val="pt-BR"/>
        </w:rPr>
        <w:t>4.2.2 Viabilidade: A solução deve ser prática e viável, considerando aspectos técnicos, financeiros e operac</w:t>
      </w:r>
      <w:r w:rsidRPr="002B21FE">
        <w:rPr>
          <w:lang w:val="pt-BR"/>
        </w:rPr>
        <w:t xml:space="preserve">ionais. A equipe deve demonstrar que a solução pode ser implementada de forma realista. </w:t>
      </w:r>
    </w:p>
    <w:p w14:paraId="20E38B8A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546CF177" w14:textId="78A19CA8" w:rsidR="009541C8" w:rsidRPr="002B21FE" w:rsidRDefault="00B564FF">
      <w:pPr>
        <w:ind w:left="1010" w:right="0" w:hanging="720"/>
        <w:rPr>
          <w:lang w:val="pt-BR"/>
        </w:rPr>
      </w:pPr>
      <w:r w:rsidRPr="002B21FE">
        <w:rPr>
          <w:lang w:val="pt-BR"/>
        </w:rPr>
        <w:t xml:space="preserve">4.2.3 Adequação ao Desafio: A solução deve abordar de forma eficaz o desafio apresentado, atendendo às necessidades e requisitos especificados. </w:t>
      </w:r>
    </w:p>
    <w:p w14:paraId="7278553E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0D6B24C3" w14:textId="33CDD0B8" w:rsidR="009541C8" w:rsidRPr="002B21FE" w:rsidRDefault="00B564FF">
      <w:pPr>
        <w:ind w:left="1010" w:right="0" w:hanging="720"/>
        <w:rPr>
          <w:lang w:val="pt-BR"/>
        </w:rPr>
      </w:pPr>
      <w:r w:rsidRPr="002B21FE">
        <w:rPr>
          <w:lang w:val="pt-BR"/>
        </w:rPr>
        <w:t xml:space="preserve">4.2.4 Qualidade da Implementação: A implementação da solução deve ser bem executada, com atenção a detalhes técnicos, usabilidade e </w:t>
      </w:r>
      <w:r w:rsidR="00176884" w:rsidRPr="002B21FE">
        <w:rPr>
          <w:lang w:val="pt-BR"/>
        </w:rPr>
        <w:t>apresentação geral</w:t>
      </w:r>
      <w:r w:rsidRPr="002B21FE">
        <w:rPr>
          <w:lang w:val="pt-BR"/>
        </w:rPr>
        <w:t xml:space="preserve">. Isso inclui a qualidade </w:t>
      </w:r>
      <w:r w:rsidR="00176884">
        <w:rPr>
          <w:lang w:val="pt-BR"/>
        </w:rPr>
        <w:t>dos arquivos gerados com base em I.A para desenvolvimento da imagem final do APP.</w:t>
      </w:r>
    </w:p>
    <w:p w14:paraId="626DFC6B" w14:textId="77777777" w:rsidR="009541C8" w:rsidRPr="002B21FE" w:rsidRDefault="00B564FF">
      <w:pPr>
        <w:spacing w:after="0" w:line="259" w:lineRule="auto"/>
        <w:ind w:left="14" w:right="0" w:firstLine="0"/>
        <w:jc w:val="left"/>
        <w:rPr>
          <w:lang w:val="pt-BR"/>
        </w:rPr>
      </w:pPr>
      <w:r w:rsidRPr="002B21FE">
        <w:rPr>
          <w:rFonts w:ascii="Times New Roman" w:eastAsia="Times New Roman" w:hAnsi="Times New Roman" w:cs="Times New Roman"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30797BD3" w14:textId="77777777" w:rsidR="009541C8" w:rsidRPr="002B21FE" w:rsidRDefault="00B564FF">
      <w:pPr>
        <w:spacing w:after="2" w:line="259" w:lineRule="auto"/>
        <w:ind w:left="14" w:right="0" w:firstLine="0"/>
        <w:jc w:val="left"/>
        <w:rPr>
          <w:lang w:val="pt-BR"/>
        </w:rPr>
      </w:pPr>
      <w:r w:rsidRPr="002B21FE">
        <w:rPr>
          <w:lang w:val="pt-BR"/>
        </w:rPr>
        <w:t xml:space="preserve"> </w:t>
      </w:r>
    </w:p>
    <w:p w14:paraId="15D53AA4" w14:textId="4E7F41E9" w:rsidR="009541C8" w:rsidRDefault="00B564FF" w:rsidP="00176884">
      <w:pPr>
        <w:ind w:left="1010" w:right="0" w:hanging="720"/>
        <w:rPr>
          <w:lang w:val="pt-BR"/>
        </w:rPr>
      </w:pPr>
      <w:r w:rsidRPr="002B21FE">
        <w:rPr>
          <w:lang w:val="pt-BR"/>
        </w:rPr>
        <w:t xml:space="preserve">4.2.5 Clareza e Coerência: O </w:t>
      </w:r>
      <w:r w:rsidR="00176884">
        <w:rPr>
          <w:lang w:val="pt-BR"/>
        </w:rPr>
        <w:t>protótipo</w:t>
      </w:r>
      <w:r w:rsidRPr="002B21FE">
        <w:rPr>
          <w:lang w:val="pt-BR"/>
        </w:rPr>
        <w:t xml:space="preserve"> enviado deve ser claro e bem estruturad</w:t>
      </w:r>
      <w:r w:rsidR="00176884">
        <w:rPr>
          <w:lang w:val="pt-BR"/>
        </w:rPr>
        <w:t>o</w:t>
      </w:r>
      <w:r w:rsidRPr="002B21FE">
        <w:rPr>
          <w:lang w:val="pt-BR"/>
        </w:rPr>
        <w:t>, com uma explicação coerente de todos os elementos propostos, incluindo</w:t>
      </w:r>
      <w:r w:rsidR="00176884">
        <w:rPr>
          <w:lang w:val="pt-BR"/>
        </w:rPr>
        <w:t>:</w:t>
      </w:r>
      <w:r w:rsidRPr="002B21FE">
        <w:rPr>
          <w:lang w:val="pt-BR"/>
        </w:rPr>
        <w:t xml:space="preserve"> </w:t>
      </w:r>
      <w:r w:rsidR="00176884" w:rsidRPr="00176884">
        <w:rPr>
          <w:lang w:val="pt-BR"/>
        </w:rPr>
        <w:t xml:space="preserve">Capa e Identidade; O Problema (Foco no Humanismo); A Solução e </w:t>
      </w:r>
      <w:proofErr w:type="gramStart"/>
      <w:r w:rsidR="00176884" w:rsidRPr="00176884">
        <w:rPr>
          <w:lang w:val="pt-BR"/>
        </w:rPr>
        <w:t>Inovação;  O</w:t>
      </w:r>
      <w:proofErr w:type="gramEnd"/>
      <w:r w:rsidR="00176884" w:rsidRPr="00176884">
        <w:rPr>
          <w:lang w:val="pt-BR"/>
        </w:rPr>
        <w:t xml:space="preserve"> Protótipo (Validação Técnica); Mercado e Sustentabilidade; Conclusão e Equipe.</w:t>
      </w:r>
      <w:r w:rsidRPr="002B21FE">
        <w:rPr>
          <w:lang w:val="pt-BR"/>
        </w:rPr>
        <w:t xml:space="preserve">  </w:t>
      </w:r>
    </w:p>
    <w:p w14:paraId="28E867A8" w14:textId="77777777" w:rsidR="00176884" w:rsidRPr="002B21FE" w:rsidRDefault="00176884" w:rsidP="00176884">
      <w:pPr>
        <w:ind w:left="1010" w:right="0" w:hanging="720"/>
        <w:rPr>
          <w:lang w:val="pt-BR"/>
        </w:rPr>
      </w:pPr>
    </w:p>
    <w:p w14:paraId="303768A4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4.3 </w:t>
      </w:r>
      <w:r w:rsidRPr="002B21FE">
        <w:rPr>
          <w:u w:val="single" w:color="000000"/>
          <w:lang w:val="pt-BR"/>
        </w:rPr>
        <w:t>Desenvolvimento em Grupo</w:t>
      </w:r>
      <w:r w:rsidRPr="002B21FE">
        <w:rPr>
          <w:lang w:val="pt-BR"/>
        </w:rPr>
        <w:t xml:space="preserve">. O participante não poderá, em hipótese alguma, desenvolver o projeto sozinho. Todos os projetos deverão ser desenvolvidos em grupo.  </w:t>
      </w:r>
    </w:p>
    <w:p w14:paraId="58B624DB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5EB0D81F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4.4 </w:t>
      </w:r>
      <w:r w:rsidRPr="002B21FE">
        <w:rPr>
          <w:u w:val="single" w:color="000000"/>
          <w:lang w:val="pt-BR"/>
        </w:rPr>
        <w:t>Respeito às normas</w:t>
      </w:r>
      <w:r w:rsidRPr="002B21FE">
        <w:rPr>
          <w:lang w:val="pt-BR"/>
        </w:rPr>
        <w:t xml:space="preserve">. Os </w:t>
      </w:r>
      <w:r w:rsidRPr="002B21FE">
        <w:rPr>
          <w:lang w:val="pt-BR"/>
        </w:rPr>
        <w:t xml:space="preserve">projetos não poderão ser contrários a moral, aos bons costumes, ao art. 5º da Constituição Federal, a Legislação Federal, </w:t>
      </w:r>
      <w:proofErr w:type="gramStart"/>
      <w:r w:rsidRPr="002B21FE">
        <w:rPr>
          <w:lang w:val="pt-BR"/>
        </w:rPr>
        <w:t>Estadual</w:t>
      </w:r>
      <w:proofErr w:type="gramEnd"/>
      <w:r w:rsidRPr="002B21FE">
        <w:rPr>
          <w:lang w:val="pt-BR"/>
        </w:rPr>
        <w:t xml:space="preserve"> ou Municipal vigente e não poderão incentivar a violência, tampouco poderão conter qualquer espécie de indicação de preconcei</w:t>
      </w:r>
      <w:r w:rsidRPr="002B21FE">
        <w:rPr>
          <w:lang w:val="pt-BR"/>
        </w:rPr>
        <w:t xml:space="preserve">to racial, de gênero, sexual, religioso, social ou político, sob pena do participante ser desclassificado e ainda responder integralmente por qualquer dano porventura causado, não cabendo desta decisão qualquer espécie de recurso.  </w:t>
      </w:r>
    </w:p>
    <w:p w14:paraId="4160130D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1DC7A1E2" w14:textId="608A43D4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4.5 </w:t>
      </w:r>
      <w:proofErr w:type="spellStart"/>
      <w:r w:rsidRPr="002B21FE">
        <w:rPr>
          <w:u w:val="single" w:color="000000"/>
          <w:lang w:val="pt-BR"/>
        </w:rPr>
        <w:t>Mentoria</w:t>
      </w:r>
      <w:proofErr w:type="spellEnd"/>
      <w:r w:rsidRPr="002B21FE">
        <w:rPr>
          <w:lang w:val="pt-BR"/>
        </w:rPr>
        <w:t xml:space="preserve">. As </w:t>
      </w:r>
      <w:proofErr w:type="spellStart"/>
      <w:r w:rsidRPr="002B21FE">
        <w:rPr>
          <w:lang w:val="pt-BR"/>
        </w:rPr>
        <w:t>men</w:t>
      </w:r>
      <w:r w:rsidRPr="002B21FE">
        <w:rPr>
          <w:lang w:val="pt-BR"/>
        </w:rPr>
        <w:t>torias</w:t>
      </w:r>
      <w:proofErr w:type="spellEnd"/>
      <w:r w:rsidRPr="002B21FE">
        <w:rPr>
          <w:lang w:val="pt-BR"/>
        </w:rPr>
        <w:t xml:space="preserve"> ocorrerão de forma online e os horários que os mentores estarão disponíveis serão informados no início do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. </w:t>
      </w:r>
      <w:r w:rsidR="00176884">
        <w:rPr>
          <w:lang w:val="pt-BR"/>
        </w:rPr>
        <w:t xml:space="preserve">Podendo também haver </w:t>
      </w:r>
      <w:proofErr w:type="spellStart"/>
      <w:r w:rsidR="00176884">
        <w:rPr>
          <w:lang w:val="pt-BR"/>
        </w:rPr>
        <w:t>mentoria</w:t>
      </w:r>
      <w:proofErr w:type="spellEnd"/>
      <w:r w:rsidR="00176884">
        <w:rPr>
          <w:lang w:val="pt-BR"/>
        </w:rPr>
        <w:t xml:space="preserve"> assíncrona.</w:t>
      </w:r>
    </w:p>
    <w:p w14:paraId="0E9A0B82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46B83ABD" w14:textId="26843921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4.6 </w:t>
      </w:r>
      <w:r w:rsidRPr="002B21FE">
        <w:rPr>
          <w:u w:val="single" w:color="000000"/>
          <w:lang w:val="pt-BR"/>
        </w:rPr>
        <w:t>Critérios de Avaliação</w:t>
      </w:r>
      <w:r w:rsidRPr="002B21FE">
        <w:rPr>
          <w:lang w:val="pt-BR"/>
        </w:rPr>
        <w:t>. A avaliação dos projetos pela Comissão Julgadora será feita</w:t>
      </w:r>
      <w:r w:rsidRPr="002B21FE">
        <w:rPr>
          <w:lang w:val="pt-BR"/>
        </w:rPr>
        <w:t xml:space="preserve"> com base em critérios como: </w:t>
      </w:r>
      <w:r w:rsidR="00176884">
        <w:rPr>
          <w:lang w:val="pt-BR"/>
        </w:rPr>
        <w:t>(</w:t>
      </w:r>
      <w:proofErr w:type="gramStart"/>
      <w:r w:rsidR="00176884">
        <w:rPr>
          <w:lang w:val="pt-BR"/>
        </w:rPr>
        <w:t>I)</w:t>
      </w:r>
      <w:r w:rsidR="00176884" w:rsidRPr="00176884">
        <w:rPr>
          <w:lang w:val="pt-BR"/>
        </w:rPr>
        <w:t>Alinhamento</w:t>
      </w:r>
      <w:proofErr w:type="gramEnd"/>
      <w:r w:rsidR="00176884" w:rsidRPr="00176884">
        <w:rPr>
          <w:lang w:val="pt-BR"/>
        </w:rPr>
        <w:t xml:space="preserve"> com a Sociedade 5.0 (Humanismo); </w:t>
      </w:r>
      <w:r w:rsidR="00176884">
        <w:rPr>
          <w:lang w:val="pt-BR"/>
        </w:rPr>
        <w:t>(II)</w:t>
      </w:r>
      <w:r w:rsidR="00176884" w:rsidRPr="00176884">
        <w:rPr>
          <w:lang w:val="pt-BR"/>
        </w:rPr>
        <w:t xml:space="preserve">Solução original, criativa e que quebra padrões tradicionais de mercado; </w:t>
      </w:r>
      <w:r w:rsidR="00176884">
        <w:rPr>
          <w:lang w:val="pt-BR"/>
        </w:rPr>
        <w:t>(III)</w:t>
      </w:r>
      <w:r w:rsidR="00176884" w:rsidRPr="00176884">
        <w:rPr>
          <w:lang w:val="pt-BR"/>
        </w:rPr>
        <w:t xml:space="preserve">Fluxo de telas claro, processo lógico impecável e tecnologia bem aplicada ao problema; </w:t>
      </w:r>
      <w:r w:rsidR="00176884">
        <w:rPr>
          <w:lang w:val="pt-BR"/>
        </w:rPr>
        <w:t>(IV)</w:t>
      </w:r>
      <w:r w:rsidR="00176884" w:rsidRPr="00176884">
        <w:rPr>
          <w:lang w:val="pt-BR"/>
        </w:rPr>
        <w:t>Público-alvo claramente definido e modelo de funcionamento realista;</w:t>
      </w:r>
      <w:r w:rsidR="00176884">
        <w:rPr>
          <w:lang w:val="pt-BR"/>
        </w:rPr>
        <w:t>(V)</w:t>
      </w:r>
      <w:r w:rsidR="00176884" w:rsidRPr="00176884">
        <w:rPr>
          <w:lang w:val="pt-BR"/>
        </w:rPr>
        <w:t xml:space="preserve"> Apresentação convincente, visualmente limpa, com boa divisão de fala e uso correto do tempo.</w:t>
      </w:r>
    </w:p>
    <w:p w14:paraId="24B24D90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67564C2D" w14:textId="4709B0D8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4.7 </w:t>
      </w:r>
      <w:r w:rsidRPr="002B21FE">
        <w:rPr>
          <w:u w:val="single" w:color="000000"/>
          <w:lang w:val="pt-BR"/>
        </w:rPr>
        <w:t xml:space="preserve">Decisão. </w:t>
      </w:r>
      <w:r w:rsidRPr="002B21FE">
        <w:rPr>
          <w:lang w:val="pt-BR"/>
        </w:rPr>
        <w:t xml:space="preserve">A Comissão Julgadora é soberana em sua avaliação, </w:t>
      </w:r>
      <w:r w:rsidR="00A33D3A">
        <w:rPr>
          <w:lang w:val="pt-BR"/>
        </w:rPr>
        <w:t>definirá os vencedores após apresentação final, com data a definir, a depender do número de grupos participantes.</w:t>
      </w:r>
    </w:p>
    <w:p w14:paraId="74B54365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68E76CDB" w14:textId="06B2B742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4.8 </w:t>
      </w:r>
      <w:r w:rsidRPr="002B21FE">
        <w:rPr>
          <w:u w:val="single" w:color="000000"/>
          <w:lang w:val="pt-BR"/>
        </w:rPr>
        <w:t>Premiação.</w:t>
      </w:r>
      <w:r w:rsidRPr="002B21FE">
        <w:rPr>
          <w:lang w:val="pt-BR"/>
        </w:rPr>
        <w:t xml:space="preserve"> Os prêmios serão concedidos às equipes com as melhores soluções, levando em consideração os critérios de avaliaçã</w:t>
      </w:r>
      <w:r w:rsidR="00A33D3A">
        <w:rPr>
          <w:lang w:val="pt-BR"/>
        </w:rPr>
        <w:t>o constantes no item 4.6.</w:t>
      </w:r>
      <w:r w:rsidRPr="002B21FE">
        <w:rPr>
          <w:lang w:val="pt-BR"/>
        </w:rPr>
        <w:t xml:space="preserve">  </w:t>
      </w:r>
    </w:p>
    <w:p w14:paraId="1147EE72" w14:textId="77777777" w:rsidR="009541C8" w:rsidRPr="002B21FE" w:rsidRDefault="00B564FF">
      <w:pPr>
        <w:numPr>
          <w:ilvl w:val="0"/>
          <w:numId w:val="1"/>
        </w:numPr>
        <w:spacing w:after="10" w:line="270" w:lineRule="auto"/>
        <w:ind w:right="3897" w:hanging="360"/>
        <w:jc w:val="left"/>
        <w:rPr>
          <w:lang w:val="pt-BR"/>
        </w:rPr>
      </w:pPr>
      <w:r w:rsidRPr="002B21FE">
        <w:rPr>
          <w:color w:val="FFFFFF"/>
          <w:lang w:val="pt-BR"/>
        </w:rPr>
        <w:t xml:space="preserve">• </w:t>
      </w:r>
      <w:r w:rsidRPr="002B21FE">
        <w:rPr>
          <w:color w:val="FFFFFF"/>
          <w:lang w:val="pt-BR"/>
        </w:rPr>
        <w:tab/>
      </w:r>
      <w:r w:rsidRPr="002B21FE">
        <w:rPr>
          <w:lang w:val="pt-BR"/>
        </w:rPr>
        <w:t xml:space="preserve"> </w:t>
      </w:r>
      <w:r w:rsidRPr="002B21FE">
        <w:rPr>
          <w:color w:val="FFFFFF"/>
          <w:lang w:val="pt-BR"/>
        </w:rPr>
        <w:t xml:space="preserve">• </w:t>
      </w:r>
      <w:r w:rsidRPr="002B21FE">
        <w:rPr>
          <w:color w:val="FFFFFF"/>
          <w:lang w:val="pt-BR"/>
        </w:rPr>
        <w:tab/>
      </w:r>
      <w:r w:rsidRPr="002B21FE">
        <w:rPr>
          <w:lang w:val="pt-BR"/>
        </w:rPr>
        <w:t xml:space="preserve"> </w:t>
      </w:r>
    </w:p>
    <w:p w14:paraId="0F933993" w14:textId="77777777" w:rsidR="009541C8" w:rsidRPr="002B21FE" w:rsidRDefault="00B564FF">
      <w:pPr>
        <w:tabs>
          <w:tab w:val="center" w:pos="836"/>
          <w:tab w:val="center" w:pos="1154"/>
        </w:tabs>
        <w:spacing w:after="37" w:line="270" w:lineRule="auto"/>
        <w:ind w:left="0" w:right="0" w:firstLine="0"/>
        <w:jc w:val="left"/>
        <w:rPr>
          <w:lang w:val="pt-BR"/>
        </w:rPr>
      </w:pPr>
      <w:r w:rsidRPr="002B21FE">
        <w:rPr>
          <w:rFonts w:ascii="Calibri" w:eastAsia="Calibri" w:hAnsi="Calibri" w:cs="Calibri"/>
          <w:sz w:val="22"/>
          <w:lang w:val="pt-BR"/>
        </w:rPr>
        <w:tab/>
      </w:r>
      <w:r w:rsidRPr="002B21FE">
        <w:rPr>
          <w:color w:val="FFFFFF"/>
          <w:lang w:val="pt-BR"/>
        </w:rPr>
        <w:t xml:space="preserve">• </w:t>
      </w:r>
      <w:r w:rsidRPr="002B21FE">
        <w:rPr>
          <w:color w:val="FFFFFF"/>
          <w:lang w:val="pt-BR"/>
        </w:rPr>
        <w:tab/>
      </w:r>
      <w:r w:rsidRPr="002B21FE">
        <w:rPr>
          <w:lang w:val="pt-BR"/>
        </w:rPr>
        <w:t xml:space="preserve"> </w:t>
      </w:r>
    </w:p>
    <w:p w14:paraId="1E146BAF" w14:textId="77777777" w:rsidR="009541C8" w:rsidRPr="002B21FE" w:rsidRDefault="00B564FF">
      <w:pPr>
        <w:numPr>
          <w:ilvl w:val="0"/>
          <w:numId w:val="1"/>
        </w:numPr>
        <w:spacing w:after="10" w:line="270" w:lineRule="auto"/>
        <w:ind w:right="3897" w:hanging="360"/>
        <w:jc w:val="left"/>
        <w:rPr>
          <w:lang w:val="pt-BR"/>
        </w:rPr>
      </w:pPr>
      <w:r w:rsidRPr="002B21FE">
        <w:rPr>
          <w:color w:val="FFFFFF"/>
          <w:lang w:val="pt-BR"/>
        </w:rPr>
        <w:t xml:space="preserve">1° Lugar – R$ 1.000,00; </w:t>
      </w:r>
      <w:r w:rsidRPr="002B21FE">
        <w:rPr>
          <w:lang w:val="pt-BR"/>
        </w:rPr>
        <w:t xml:space="preserve"> </w:t>
      </w:r>
    </w:p>
    <w:p w14:paraId="1073E3A8" w14:textId="77777777" w:rsidR="009541C8" w:rsidRPr="002B21FE" w:rsidRDefault="00B564FF">
      <w:pPr>
        <w:spacing w:after="39" w:line="259" w:lineRule="auto"/>
        <w:ind w:left="14" w:right="0" w:firstLine="0"/>
        <w:jc w:val="left"/>
        <w:rPr>
          <w:lang w:val="pt-BR"/>
        </w:rPr>
      </w:pPr>
      <w:r w:rsidRPr="002B21FE">
        <w:rPr>
          <w:rFonts w:ascii="Times New Roman" w:eastAsia="Times New Roman" w:hAnsi="Times New Roman" w:cs="Times New Roman"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48F157A8" w14:textId="77777777" w:rsidR="009541C8" w:rsidRPr="002B21FE" w:rsidRDefault="00B564FF">
      <w:pPr>
        <w:pStyle w:val="Ttulo1"/>
        <w:spacing w:after="0"/>
        <w:ind w:left="9"/>
      </w:pPr>
      <w:r w:rsidRPr="002B21FE">
        <w:rPr>
          <w:b w:val="0"/>
          <w:color w:val="FFFFFF"/>
        </w:rPr>
        <w:t xml:space="preserve"> </w:t>
      </w:r>
      <w:r w:rsidRPr="002B21FE">
        <w:t xml:space="preserve">5 CRONOGRAMA </w:t>
      </w:r>
      <w:r w:rsidRPr="002B21FE">
        <w:rPr>
          <w:b w:val="0"/>
        </w:rPr>
        <w:t xml:space="preserve"> </w:t>
      </w:r>
    </w:p>
    <w:p w14:paraId="6DBCA7A3" w14:textId="77777777" w:rsidR="009541C8" w:rsidRPr="002B21FE" w:rsidRDefault="00B564FF">
      <w:pPr>
        <w:spacing w:after="19" w:line="259" w:lineRule="auto"/>
        <w:ind w:left="374" w:right="0" w:firstLine="0"/>
        <w:jc w:val="left"/>
        <w:rPr>
          <w:lang w:val="pt-BR"/>
        </w:rPr>
      </w:pPr>
      <w:r w:rsidRPr="002B21FE">
        <w:rPr>
          <w:b/>
          <w:lang w:val="pt-BR"/>
        </w:rPr>
        <w:t xml:space="preserve"> </w:t>
      </w:r>
    </w:p>
    <w:p w14:paraId="79780FB9" w14:textId="77777777" w:rsidR="009541C8" w:rsidRPr="002B21FE" w:rsidRDefault="00B564FF">
      <w:pPr>
        <w:spacing w:after="61" w:line="259" w:lineRule="auto"/>
        <w:ind w:left="14" w:right="0" w:firstLine="0"/>
        <w:jc w:val="left"/>
        <w:rPr>
          <w:lang w:val="pt-BR"/>
        </w:rPr>
      </w:pPr>
      <w:r w:rsidRPr="002B21FE">
        <w:rPr>
          <w:lang w:val="pt-BR"/>
        </w:rPr>
        <w:t xml:space="preserve"> </w:t>
      </w:r>
    </w:p>
    <w:p w14:paraId="0E00219F" w14:textId="0300AF5B" w:rsidR="009541C8" w:rsidRPr="002B21FE" w:rsidRDefault="00B564FF">
      <w:pPr>
        <w:pStyle w:val="Ttulo2"/>
      </w:pPr>
      <w:r w:rsidRPr="002B21FE">
        <w:rPr>
          <w:u w:val="none"/>
        </w:rPr>
        <w:t xml:space="preserve">1. </w:t>
      </w:r>
      <w:r w:rsidR="00A33D3A">
        <w:t>05</w:t>
      </w:r>
      <w:r w:rsidRPr="002B21FE">
        <w:t xml:space="preserve"> de outubro de 202</w:t>
      </w:r>
      <w:r w:rsidR="00A33D3A">
        <w:t>6</w:t>
      </w:r>
      <w:r w:rsidRPr="002B21FE">
        <w:rPr>
          <w:u w:val="none"/>
        </w:rPr>
        <w:t xml:space="preserve"> – </w:t>
      </w:r>
      <w:proofErr w:type="gramStart"/>
      <w:r w:rsidRPr="002B21FE">
        <w:rPr>
          <w:color w:val="EE0000"/>
          <w:u w:val="none"/>
        </w:rPr>
        <w:t xml:space="preserve"> </w:t>
      </w:r>
      <w:r w:rsidRPr="002B21FE">
        <w:rPr>
          <w:u w:val="none"/>
        </w:rPr>
        <w:t>Remoto</w:t>
      </w:r>
      <w:proofErr w:type="gramEnd"/>
      <w:r w:rsidRPr="002B21FE">
        <w:rPr>
          <w:u w:val="none"/>
        </w:rPr>
        <w:t xml:space="preserve">  </w:t>
      </w:r>
    </w:p>
    <w:p w14:paraId="36169C84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1C7F3FEF" w14:textId="47A9753B" w:rsidR="009541C8" w:rsidRPr="002B21FE" w:rsidRDefault="00B564FF">
      <w:pPr>
        <w:ind w:left="737" w:right="0" w:firstLine="0"/>
        <w:rPr>
          <w:lang w:val="pt-BR"/>
        </w:rPr>
      </w:pPr>
      <w:r w:rsidRPr="002B21FE">
        <w:rPr>
          <w:lang w:val="pt-BR"/>
        </w:rPr>
        <w:t xml:space="preserve">Os grupos devem ser formados pelos participantes do evento. A formação de grupos deve ser orientada pelo objetivo de criar </w:t>
      </w:r>
      <w:r w:rsidR="00A33D3A">
        <w:rPr>
          <w:lang w:val="pt-BR"/>
        </w:rPr>
        <w:t>soluções para problemas das profissões 5.0, em suas respectivas áreas de estudos.</w:t>
      </w:r>
    </w:p>
    <w:p w14:paraId="58C46E58" w14:textId="77777777" w:rsidR="009541C8" w:rsidRPr="002B21FE" w:rsidRDefault="00B564FF">
      <w:pPr>
        <w:spacing w:after="2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02C9FA7E" w14:textId="1336F281" w:rsidR="009541C8" w:rsidRPr="002B21FE" w:rsidRDefault="00B564FF">
      <w:pPr>
        <w:ind w:left="737" w:right="0" w:firstLine="0"/>
        <w:rPr>
          <w:lang w:val="pt-BR"/>
        </w:rPr>
      </w:pPr>
      <w:r w:rsidRPr="002B21FE">
        <w:rPr>
          <w:b/>
          <w:lang w:val="pt-BR"/>
        </w:rPr>
        <w:t>CHECKPOINT 1</w:t>
      </w:r>
      <w:r w:rsidRPr="002B21FE">
        <w:rPr>
          <w:lang w:val="pt-BR"/>
        </w:rPr>
        <w:t xml:space="preserve"> - Após divulgação do desafio, </w:t>
      </w:r>
      <w:r w:rsidRPr="002B21FE">
        <w:rPr>
          <w:b/>
          <w:lang w:val="pt-BR"/>
        </w:rPr>
        <w:t>CADA</w:t>
      </w:r>
      <w:r w:rsidRPr="002B21FE">
        <w:rPr>
          <w:lang w:val="pt-BR"/>
        </w:rPr>
        <w:t xml:space="preserve"> participante fará a 1ª Entrega que consiste no preenchimento do formulário com seus dados pessoais através do link que será divulgado no site do evento:</w:t>
      </w:r>
      <w:hyperlink r:id="rId21">
        <w:r w:rsidR="009541C8" w:rsidRPr="002B21FE">
          <w:rPr>
            <w:lang w:val="pt-BR"/>
          </w:rPr>
          <w:t xml:space="preserve"> </w:t>
        </w:r>
      </w:hyperlink>
      <w:hyperlink r:id="rId22">
        <w:r w:rsidR="009541C8" w:rsidRPr="002B21FE">
          <w:rPr>
            <w:color w:val="0000FF"/>
            <w:u w:val="single" w:color="0000FF"/>
            <w:lang w:val="pt-BR"/>
          </w:rPr>
          <w:t>https://cescage.edu.br/si</w:t>
        </w:r>
        <w:bookmarkStart w:id="0" w:name="_GoBack"/>
        <w:bookmarkEnd w:id="0"/>
        <w:r w:rsidR="009541C8" w:rsidRPr="002B21FE">
          <w:rPr>
            <w:color w:val="0000FF"/>
            <w:u w:val="single" w:color="0000FF"/>
            <w:lang w:val="pt-BR"/>
          </w:rPr>
          <w:t>te/sicte</w:t>
        </w:r>
      </w:hyperlink>
      <w:hyperlink r:id="rId23">
        <w:r w:rsidR="009541C8" w:rsidRPr="002B21FE">
          <w:rPr>
            <w:color w:val="0000FF"/>
            <w:u w:val="single" w:color="0000FF"/>
            <w:lang w:val="pt-BR"/>
          </w:rPr>
          <w:t>c</w:t>
        </w:r>
      </w:hyperlink>
      <w:hyperlink r:id="rId24">
        <w:r w:rsidR="009541C8" w:rsidRPr="002B21FE">
          <w:rPr>
            <w:color w:val="0000FF"/>
            <w:u w:val="single" w:color="0000FF"/>
            <w:lang w:val="pt-BR"/>
          </w:rPr>
          <w:t>-</w:t>
        </w:r>
      </w:hyperlink>
      <w:r w:rsidR="009541C8" w:rsidRPr="002B21FE">
        <w:rPr>
          <w:color w:val="0000FF"/>
          <w:u w:val="single" w:color="0000FF"/>
          <w:lang w:val="pt-BR"/>
        </w:rPr>
        <w:t>202</w:t>
      </w:r>
      <w:r w:rsidR="00A33D3A">
        <w:rPr>
          <w:color w:val="0000FF"/>
          <w:u w:val="single" w:color="0000FF"/>
          <w:lang w:val="pt-BR"/>
        </w:rPr>
        <w:t>6</w:t>
      </w:r>
      <w:hyperlink r:id="rId25">
        <w:r w:rsidR="009541C8" w:rsidRPr="002B21FE">
          <w:rPr>
            <w:color w:val="0000FF"/>
            <w:u w:val="single" w:color="0000FF"/>
            <w:lang w:val="pt-BR"/>
          </w:rPr>
          <w:t>/</w:t>
        </w:r>
      </w:hyperlink>
      <w:hyperlink r:id="rId26">
        <w:r w:rsidR="009541C8" w:rsidRPr="002B21FE">
          <w:rPr>
            <w:lang w:val="pt-BR"/>
          </w:rPr>
          <w:t xml:space="preserve"> </w:t>
        </w:r>
      </w:hyperlink>
      <w:r w:rsidRPr="002B21FE">
        <w:rPr>
          <w:lang w:val="pt-BR"/>
        </w:rPr>
        <w:t>O formulár</w:t>
      </w:r>
      <w:r w:rsidRPr="002B21FE">
        <w:rPr>
          <w:lang w:val="pt-BR"/>
        </w:rPr>
        <w:t xml:space="preserve">io só receberá respostas a partir das </w:t>
      </w:r>
      <w:r w:rsidRPr="002B21FE">
        <w:rPr>
          <w:b/>
          <w:lang w:val="pt-BR"/>
        </w:rPr>
        <w:t xml:space="preserve">19:00 do dia </w:t>
      </w:r>
      <w:r w:rsidR="00A33D3A">
        <w:rPr>
          <w:b/>
          <w:lang w:val="pt-BR"/>
        </w:rPr>
        <w:t>05</w:t>
      </w:r>
      <w:r w:rsidRPr="002B21FE">
        <w:rPr>
          <w:b/>
          <w:lang w:val="pt-BR"/>
        </w:rPr>
        <w:t>/10/202</w:t>
      </w:r>
      <w:r w:rsidR="00A33D3A">
        <w:rPr>
          <w:b/>
          <w:lang w:val="pt-BR"/>
        </w:rPr>
        <w:t>6</w:t>
      </w:r>
      <w:r w:rsidRPr="002B21FE">
        <w:rPr>
          <w:b/>
          <w:lang w:val="pt-BR"/>
        </w:rPr>
        <w:t xml:space="preserve"> até às 12:00 do dia </w:t>
      </w:r>
      <w:r w:rsidR="00A33D3A">
        <w:rPr>
          <w:b/>
          <w:lang w:val="pt-BR"/>
        </w:rPr>
        <w:t>06</w:t>
      </w:r>
      <w:r w:rsidRPr="002B21FE">
        <w:rPr>
          <w:b/>
          <w:lang w:val="pt-BR"/>
        </w:rPr>
        <w:t>/10/202</w:t>
      </w:r>
      <w:r w:rsidR="00A33D3A">
        <w:rPr>
          <w:b/>
          <w:lang w:val="pt-BR"/>
        </w:rPr>
        <w:t>6</w:t>
      </w:r>
      <w:r w:rsidRPr="002B21FE">
        <w:rPr>
          <w:b/>
          <w:lang w:val="pt-BR"/>
        </w:rPr>
        <w:t xml:space="preserve">.  </w:t>
      </w:r>
      <w:r w:rsidRPr="002B21FE">
        <w:rPr>
          <w:lang w:val="pt-BR"/>
        </w:rPr>
        <w:t xml:space="preserve"> </w:t>
      </w:r>
    </w:p>
    <w:p w14:paraId="199B630E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7933DB2A" w14:textId="02211504" w:rsidR="009541C8" w:rsidRPr="002B21FE" w:rsidRDefault="00B564FF">
      <w:pPr>
        <w:ind w:left="737" w:right="0" w:firstLine="0"/>
        <w:rPr>
          <w:lang w:val="pt-BR"/>
        </w:rPr>
      </w:pPr>
      <w:r w:rsidRPr="002B21FE">
        <w:rPr>
          <w:lang w:val="pt-BR"/>
        </w:rPr>
        <w:t xml:space="preserve">Os alunos que já tiverem grupos formados, deverão </w:t>
      </w:r>
      <w:r w:rsidR="00A33D3A">
        <w:rPr>
          <w:lang w:val="pt-BR"/>
        </w:rPr>
        <w:t>indicar o capitão do grupo no formulário.</w:t>
      </w:r>
    </w:p>
    <w:p w14:paraId="556BCB40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23612CCB" w14:textId="51C19DDF" w:rsidR="009541C8" w:rsidRPr="002B21FE" w:rsidRDefault="00B564FF">
      <w:pPr>
        <w:ind w:left="737" w:right="0" w:firstLine="0"/>
        <w:rPr>
          <w:lang w:val="pt-BR"/>
        </w:rPr>
      </w:pPr>
      <w:r w:rsidRPr="002B21FE">
        <w:rPr>
          <w:lang w:val="pt-BR"/>
        </w:rPr>
        <w:t xml:space="preserve">Os alunos que não </w:t>
      </w:r>
      <w:r w:rsidR="00A33D3A">
        <w:rPr>
          <w:lang w:val="pt-BR"/>
        </w:rPr>
        <w:t>indicarem um líder do</w:t>
      </w:r>
      <w:r w:rsidRPr="002B21FE">
        <w:rPr>
          <w:lang w:val="pt-BR"/>
        </w:rPr>
        <w:t xml:space="preserve"> grupo, serão inserido</w:t>
      </w:r>
      <w:r w:rsidRPr="002B21FE">
        <w:rPr>
          <w:lang w:val="pt-BR"/>
        </w:rPr>
        <w:t xml:space="preserve">s em </w:t>
      </w:r>
      <w:r w:rsidR="00A33D3A">
        <w:rPr>
          <w:lang w:val="pt-BR"/>
        </w:rPr>
        <w:t>grupos de forma randomizada cega.</w:t>
      </w:r>
    </w:p>
    <w:p w14:paraId="620039B7" w14:textId="77777777" w:rsidR="009541C8" w:rsidRPr="002B21FE" w:rsidRDefault="00B564FF">
      <w:pPr>
        <w:spacing w:after="42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1A7C5B21" w14:textId="77777777" w:rsidR="009541C8" w:rsidRPr="002B21FE" w:rsidRDefault="00B564FF">
      <w:pPr>
        <w:spacing w:after="41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2FC0CE3E" w14:textId="74557C98" w:rsidR="009541C8" w:rsidRPr="002B21FE" w:rsidRDefault="00B564FF">
      <w:pPr>
        <w:pStyle w:val="Ttulo2"/>
        <w:ind w:left="357"/>
      </w:pPr>
      <w:r w:rsidRPr="002B21FE">
        <w:rPr>
          <w:u w:val="none"/>
        </w:rPr>
        <w:t xml:space="preserve">2. </w:t>
      </w:r>
      <w:r w:rsidR="00A33D3A">
        <w:t>06</w:t>
      </w:r>
      <w:r w:rsidRPr="002B21FE">
        <w:t xml:space="preserve"> de outubro de 202</w:t>
      </w:r>
      <w:r w:rsidR="00A33D3A">
        <w:t>6</w:t>
      </w:r>
      <w:r w:rsidRPr="002B21FE">
        <w:rPr>
          <w:u w:val="none"/>
        </w:rPr>
        <w:t xml:space="preserve">  </w:t>
      </w:r>
    </w:p>
    <w:p w14:paraId="12B4DE6B" w14:textId="2A86A58D" w:rsidR="009541C8" w:rsidRPr="002B21FE" w:rsidRDefault="00B564FF">
      <w:pPr>
        <w:ind w:left="737" w:right="0" w:firstLine="0"/>
        <w:rPr>
          <w:lang w:val="pt-BR"/>
        </w:rPr>
      </w:pPr>
      <w:r w:rsidRPr="002B21FE">
        <w:rPr>
          <w:b/>
          <w:lang w:val="pt-BR"/>
        </w:rPr>
        <w:t>CHECKPOINT 2 –</w:t>
      </w:r>
      <w:r w:rsidR="0012550F">
        <w:rPr>
          <w:b/>
          <w:lang w:val="pt-BR"/>
        </w:rPr>
        <w:t xml:space="preserve"> </w:t>
      </w:r>
      <w:r w:rsidRPr="002B21FE">
        <w:rPr>
          <w:lang w:val="pt-BR"/>
        </w:rPr>
        <w:t xml:space="preserve">Enviar o nome do </w:t>
      </w:r>
      <w:proofErr w:type="gramStart"/>
      <w:r w:rsidRPr="002B21FE">
        <w:rPr>
          <w:lang w:val="pt-BR"/>
        </w:rPr>
        <w:t>capitão(</w:t>
      </w:r>
      <w:proofErr w:type="gramEnd"/>
      <w:r w:rsidRPr="002B21FE">
        <w:rPr>
          <w:lang w:val="pt-BR"/>
        </w:rPr>
        <w:t xml:space="preserve">ã) e da equipe, </w:t>
      </w:r>
      <w:r w:rsidR="00A33D3A">
        <w:rPr>
          <w:lang w:val="pt-BR"/>
        </w:rPr>
        <w:t>o problema a ser resolvido</w:t>
      </w:r>
      <w:r w:rsidRPr="002B21FE">
        <w:rPr>
          <w:lang w:val="pt-BR"/>
        </w:rPr>
        <w:t xml:space="preserve">, juntamente com um breve relato sobre os objetivos do projeto. O envio deverá ser feito apenas pelo </w:t>
      </w:r>
      <w:r w:rsidRPr="002B21FE">
        <w:rPr>
          <w:b/>
          <w:lang w:val="pt-BR"/>
        </w:rPr>
        <w:t>capitão(ã)</w:t>
      </w:r>
      <w:r w:rsidRPr="002B21FE">
        <w:rPr>
          <w:lang w:val="pt-BR"/>
        </w:rPr>
        <w:t xml:space="preserve"> através do link divulgado no site do evento (</w:t>
      </w:r>
      <w:hyperlink r:id="rId27">
        <w:r w:rsidR="009541C8" w:rsidRPr="002B21FE">
          <w:rPr>
            <w:color w:val="0000FF"/>
            <w:u w:val="single" w:color="0000FF"/>
            <w:lang w:val="pt-BR"/>
          </w:rPr>
          <w:t>https://cescage.edu.br/site/sicte</w:t>
        </w:r>
      </w:hyperlink>
      <w:hyperlink r:id="rId28">
        <w:r w:rsidR="009541C8" w:rsidRPr="002B21FE">
          <w:rPr>
            <w:color w:val="0000FF"/>
            <w:u w:val="single" w:color="0000FF"/>
            <w:lang w:val="pt-BR"/>
          </w:rPr>
          <w:t>c</w:t>
        </w:r>
      </w:hyperlink>
      <w:hyperlink r:id="rId29">
        <w:r w:rsidR="009541C8" w:rsidRPr="002B21FE">
          <w:rPr>
            <w:color w:val="0000FF"/>
            <w:u w:val="single" w:color="0000FF"/>
            <w:lang w:val="pt-BR"/>
          </w:rPr>
          <w:t>-</w:t>
        </w:r>
      </w:hyperlink>
      <w:r w:rsidR="009541C8" w:rsidRPr="002B21FE">
        <w:rPr>
          <w:color w:val="0000FF"/>
          <w:u w:val="single" w:color="0000FF"/>
          <w:lang w:val="pt-BR"/>
        </w:rPr>
        <w:t>202</w:t>
      </w:r>
      <w:r w:rsidR="0012550F">
        <w:rPr>
          <w:color w:val="0000FF"/>
          <w:u w:val="single" w:color="0000FF"/>
          <w:lang w:val="pt-BR"/>
        </w:rPr>
        <w:t>6</w:t>
      </w:r>
      <w:r w:rsidR="0012550F">
        <w:t>.</w:t>
      </w:r>
      <w:r w:rsidRPr="002B21FE">
        <w:rPr>
          <w:lang w:val="pt-BR"/>
        </w:rPr>
        <w:t xml:space="preserve"> </w:t>
      </w:r>
      <w:r w:rsidR="0012550F">
        <w:rPr>
          <w:lang w:val="pt-BR"/>
        </w:rPr>
        <w:t>E</w:t>
      </w:r>
      <w:r w:rsidRPr="002B21FE">
        <w:rPr>
          <w:lang w:val="pt-BR"/>
        </w:rPr>
        <w:t xml:space="preserve">ntregas a partir das </w:t>
      </w:r>
      <w:r w:rsidRPr="002B21FE">
        <w:rPr>
          <w:b/>
          <w:lang w:val="pt-BR"/>
        </w:rPr>
        <w:t xml:space="preserve">12:00 do dia </w:t>
      </w:r>
      <w:r w:rsidR="00A33D3A">
        <w:rPr>
          <w:b/>
          <w:lang w:val="pt-BR"/>
        </w:rPr>
        <w:t>06</w:t>
      </w:r>
      <w:r w:rsidRPr="002B21FE">
        <w:rPr>
          <w:b/>
          <w:lang w:val="pt-BR"/>
        </w:rPr>
        <w:t>/10/202</w:t>
      </w:r>
      <w:r w:rsidR="0012550F">
        <w:rPr>
          <w:b/>
          <w:lang w:val="pt-BR"/>
        </w:rPr>
        <w:t>6</w:t>
      </w:r>
      <w:r w:rsidRPr="002B21FE">
        <w:rPr>
          <w:b/>
          <w:lang w:val="pt-BR"/>
        </w:rPr>
        <w:t xml:space="preserve"> até às </w:t>
      </w:r>
      <w:r w:rsidR="0012550F">
        <w:rPr>
          <w:b/>
          <w:lang w:val="pt-BR"/>
        </w:rPr>
        <w:t>22</w:t>
      </w:r>
      <w:r w:rsidRPr="002B21FE">
        <w:rPr>
          <w:b/>
          <w:lang w:val="pt-BR"/>
        </w:rPr>
        <w:t xml:space="preserve">:00 do dia </w:t>
      </w:r>
      <w:r w:rsidR="0012550F">
        <w:rPr>
          <w:b/>
          <w:lang w:val="pt-BR"/>
        </w:rPr>
        <w:t>06</w:t>
      </w:r>
      <w:r w:rsidRPr="002B21FE">
        <w:rPr>
          <w:b/>
          <w:lang w:val="pt-BR"/>
        </w:rPr>
        <w:t>/10/202</w:t>
      </w:r>
      <w:r w:rsidR="0012550F">
        <w:rPr>
          <w:b/>
          <w:lang w:val="pt-BR"/>
        </w:rPr>
        <w:t>6</w:t>
      </w:r>
      <w:r w:rsidRPr="002B21FE">
        <w:rPr>
          <w:lang w:val="pt-BR"/>
        </w:rPr>
        <w:t>. Além disso, cada equipe deverá criar um</w:t>
      </w:r>
      <w:r w:rsidR="0012550F">
        <w:rPr>
          <w:lang w:val="pt-BR"/>
        </w:rPr>
        <w:t>a sala no Google Meeting e enviar nome e link no mesmo formulário.</w:t>
      </w:r>
    </w:p>
    <w:p w14:paraId="3FC563B2" w14:textId="77777777" w:rsidR="009541C8" w:rsidRPr="002B21FE" w:rsidRDefault="00B564FF">
      <w:pPr>
        <w:spacing w:after="41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128E7FAE" w14:textId="4FF30AA6" w:rsidR="009541C8" w:rsidRDefault="00B564FF">
      <w:pPr>
        <w:pStyle w:val="Ttulo2"/>
        <w:ind w:left="357"/>
        <w:rPr>
          <w:b/>
          <w:bCs/>
          <w:u w:val="none"/>
        </w:rPr>
      </w:pPr>
      <w:r w:rsidRPr="002B21FE">
        <w:rPr>
          <w:u w:val="none"/>
        </w:rPr>
        <w:t xml:space="preserve">3. </w:t>
      </w:r>
      <w:r w:rsidR="0012550F">
        <w:t>07 e 08</w:t>
      </w:r>
      <w:r w:rsidRPr="002B21FE">
        <w:t xml:space="preserve"> de outubro de 202</w:t>
      </w:r>
      <w:r w:rsidR="0012550F">
        <w:t>6</w:t>
      </w:r>
      <w:r w:rsidR="002D6AF3" w:rsidRPr="002D6AF3">
        <w:rPr>
          <w:b/>
          <w:bCs/>
          <w:u w:val="none"/>
        </w:rPr>
        <w:t xml:space="preserve"> </w:t>
      </w:r>
      <w:r w:rsidR="002D6AF3" w:rsidRPr="002D6AF3">
        <w:rPr>
          <w:b/>
          <w:bCs/>
          <w:u w:val="none"/>
          <w:lang w:bidi="en-US"/>
        </w:rPr>
        <w:t xml:space="preserve">Link do protótipo visual (criado no </w:t>
      </w:r>
      <w:proofErr w:type="spellStart"/>
      <w:r w:rsidR="002D6AF3" w:rsidRPr="002D6AF3">
        <w:rPr>
          <w:b/>
          <w:bCs/>
          <w:u w:val="none"/>
          <w:lang w:bidi="en-US"/>
        </w:rPr>
        <w:t>Figma</w:t>
      </w:r>
      <w:proofErr w:type="spellEnd"/>
      <w:r w:rsidR="002D6AF3" w:rsidRPr="002D6AF3">
        <w:rPr>
          <w:b/>
          <w:bCs/>
          <w:u w:val="none"/>
          <w:lang w:bidi="en-US"/>
        </w:rPr>
        <w:t xml:space="preserve">, </w:t>
      </w:r>
      <w:proofErr w:type="spellStart"/>
      <w:r w:rsidR="002D6AF3" w:rsidRPr="002D6AF3">
        <w:rPr>
          <w:b/>
          <w:bCs/>
          <w:u w:val="none"/>
          <w:lang w:bidi="en-US"/>
        </w:rPr>
        <w:t>Canva</w:t>
      </w:r>
      <w:proofErr w:type="spellEnd"/>
      <w:r w:rsidR="002D6AF3" w:rsidRPr="002D6AF3">
        <w:rPr>
          <w:b/>
          <w:bCs/>
          <w:u w:val="none"/>
          <w:lang w:bidi="en-US"/>
        </w:rPr>
        <w:t xml:space="preserve"> ou similar) e apresentação de slides em PDF</w:t>
      </w:r>
      <w:r w:rsidRPr="002D6AF3">
        <w:rPr>
          <w:b/>
          <w:bCs/>
          <w:u w:val="none"/>
        </w:rPr>
        <w:t xml:space="preserve"> </w:t>
      </w:r>
    </w:p>
    <w:p w14:paraId="0ED5FD08" w14:textId="77777777" w:rsidR="002D6AF3" w:rsidRPr="002D6AF3" w:rsidRDefault="002D6AF3" w:rsidP="002D6AF3">
      <w:pPr>
        <w:rPr>
          <w:lang w:val="pt-BR" w:eastAsia="pt-BR" w:bidi="ar-SA"/>
        </w:rPr>
      </w:pPr>
    </w:p>
    <w:p w14:paraId="7FC4EBC8" w14:textId="5BBB6298" w:rsidR="009541C8" w:rsidRPr="002B21FE" w:rsidRDefault="00B564FF">
      <w:pPr>
        <w:ind w:left="737" w:right="0" w:firstLine="0"/>
        <w:rPr>
          <w:lang w:val="pt-BR"/>
        </w:rPr>
      </w:pPr>
      <w:r w:rsidRPr="002B21FE">
        <w:rPr>
          <w:b/>
          <w:lang w:val="pt-BR"/>
        </w:rPr>
        <w:t xml:space="preserve">CHECKPOINT 3 </w:t>
      </w:r>
      <w:r w:rsidRPr="002B21FE">
        <w:rPr>
          <w:lang w:val="pt-BR"/>
        </w:rPr>
        <w:t>– Cada equipe deverá encaminhar um documento detalhando as ferramentas, métodos e tecnologias utilizadas para construção do projeto. Este documento deverá incluir uma descrição clara dos recursos empregados e a justificativa para sua escolha. Além disso, o</w:t>
      </w:r>
      <w:r w:rsidRPr="002B21FE">
        <w:rPr>
          <w:lang w:val="pt-BR"/>
        </w:rPr>
        <w:t xml:space="preserve"> documento deve conter as fontes de informação, bibliografia, sites e quaisquer outras referências que embasaram a escolha das ferramentas e o desenvolvimento do projeto. Esse documento será fundamental para a avaliação </w:t>
      </w:r>
      <w:r w:rsidR="002D6AF3">
        <w:rPr>
          <w:lang w:val="pt-BR"/>
        </w:rPr>
        <w:t>d</w:t>
      </w:r>
      <w:r w:rsidRPr="002B21FE">
        <w:rPr>
          <w:lang w:val="pt-BR"/>
        </w:rPr>
        <w:t>a solução apresentada. O envio deve</w:t>
      </w:r>
      <w:r w:rsidRPr="002B21FE">
        <w:rPr>
          <w:lang w:val="pt-BR"/>
        </w:rPr>
        <w:t xml:space="preserve">rá ser feito pelo </w:t>
      </w:r>
      <w:proofErr w:type="gramStart"/>
      <w:r w:rsidRPr="002B21FE">
        <w:rPr>
          <w:b/>
          <w:lang w:val="pt-BR"/>
        </w:rPr>
        <w:t>capitão(</w:t>
      </w:r>
      <w:proofErr w:type="gramEnd"/>
      <w:r w:rsidRPr="002B21FE">
        <w:rPr>
          <w:b/>
          <w:lang w:val="pt-BR"/>
        </w:rPr>
        <w:t>ã)</w:t>
      </w:r>
      <w:r w:rsidRPr="002B21FE">
        <w:rPr>
          <w:lang w:val="pt-BR"/>
        </w:rPr>
        <w:t xml:space="preserve"> da equipe. Entre </w:t>
      </w:r>
      <w:r w:rsidRPr="002B21FE">
        <w:rPr>
          <w:b/>
          <w:lang w:val="pt-BR"/>
        </w:rPr>
        <w:t xml:space="preserve">12:00 do dia </w:t>
      </w:r>
      <w:r w:rsidR="002D6AF3">
        <w:rPr>
          <w:b/>
          <w:lang w:val="pt-BR"/>
        </w:rPr>
        <w:t>07</w:t>
      </w:r>
      <w:r w:rsidRPr="002B21FE">
        <w:rPr>
          <w:b/>
          <w:lang w:val="pt-BR"/>
        </w:rPr>
        <w:t>/10/202</w:t>
      </w:r>
      <w:r w:rsidR="002D6AF3">
        <w:rPr>
          <w:b/>
          <w:lang w:val="pt-BR"/>
        </w:rPr>
        <w:t>6</w:t>
      </w:r>
      <w:r w:rsidRPr="002B21FE">
        <w:rPr>
          <w:b/>
          <w:lang w:val="pt-BR"/>
        </w:rPr>
        <w:t xml:space="preserve"> até às 23:59 do dia </w:t>
      </w:r>
      <w:r w:rsidR="002D6AF3">
        <w:rPr>
          <w:b/>
          <w:lang w:val="pt-BR"/>
        </w:rPr>
        <w:t>08</w:t>
      </w:r>
      <w:r w:rsidRPr="002B21FE">
        <w:rPr>
          <w:b/>
          <w:lang w:val="pt-BR"/>
        </w:rPr>
        <w:t>/10/202</w:t>
      </w:r>
      <w:r w:rsidR="002D6AF3">
        <w:rPr>
          <w:b/>
          <w:lang w:val="pt-BR"/>
        </w:rPr>
        <w:t>6</w:t>
      </w:r>
      <w:r w:rsidRPr="002B21FE">
        <w:rPr>
          <w:b/>
          <w:lang w:val="pt-BR"/>
        </w:rPr>
        <w:t>.</w:t>
      </w:r>
      <w:r w:rsidRPr="002B21FE">
        <w:rPr>
          <w:lang w:val="pt-BR"/>
        </w:rPr>
        <w:t xml:space="preserve">  </w:t>
      </w:r>
    </w:p>
    <w:p w14:paraId="409652FD" w14:textId="77777777" w:rsidR="009541C8" w:rsidRPr="002B21FE" w:rsidRDefault="00B564FF">
      <w:pPr>
        <w:spacing w:after="41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61FA8D26" w14:textId="1B990A93" w:rsidR="009541C8" w:rsidRPr="002B21FE" w:rsidRDefault="00B564FF">
      <w:pPr>
        <w:pStyle w:val="Ttulo2"/>
        <w:ind w:left="357"/>
      </w:pPr>
      <w:r w:rsidRPr="002B21FE">
        <w:rPr>
          <w:u w:val="none"/>
        </w:rPr>
        <w:t xml:space="preserve">4. </w:t>
      </w:r>
      <w:r w:rsidR="002D6AF3">
        <w:t>09</w:t>
      </w:r>
      <w:r w:rsidRPr="002B21FE">
        <w:t xml:space="preserve"> de outubro de 202</w:t>
      </w:r>
      <w:r w:rsidR="002D6AF3">
        <w:t>6</w:t>
      </w:r>
      <w:r w:rsidRPr="002B21FE">
        <w:rPr>
          <w:u w:val="none"/>
        </w:rPr>
        <w:t xml:space="preserve"> </w:t>
      </w:r>
    </w:p>
    <w:p w14:paraId="39AD7EBB" w14:textId="061B6066" w:rsidR="009541C8" w:rsidRPr="002D6AF3" w:rsidRDefault="002D6AF3">
      <w:pPr>
        <w:spacing w:after="0" w:line="259" w:lineRule="auto"/>
        <w:ind w:left="737" w:right="0" w:firstLine="0"/>
        <w:jc w:val="left"/>
        <w:rPr>
          <w:bCs/>
          <w:lang w:val="pt-BR"/>
        </w:rPr>
      </w:pPr>
      <w:r>
        <w:rPr>
          <w:b/>
        </w:rPr>
        <w:t xml:space="preserve">19 </w:t>
      </w:r>
      <w:proofErr w:type="gramStart"/>
      <w:r>
        <w:rPr>
          <w:b/>
        </w:rPr>
        <w:t xml:space="preserve">horas </w:t>
      </w:r>
      <w:r w:rsidRPr="002D6AF3">
        <w:rPr>
          <w:bCs/>
        </w:rPr>
        <w:t xml:space="preserve"> </w:t>
      </w:r>
      <w:proofErr w:type="spellStart"/>
      <w:r w:rsidRPr="002D6AF3">
        <w:rPr>
          <w:bCs/>
        </w:rPr>
        <w:t>Apresentação</w:t>
      </w:r>
      <w:proofErr w:type="spellEnd"/>
      <w:proofErr w:type="gramEnd"/>
      <w:r w:rsidRPr="002D6AF3">
        <w:rPr>
          <w:bCs/>
        </w:rPr>
        <w:t xml:space="preserve"> dos </w:t>
      </w:r>
      <w:proofErr w:type="spellStart"/>
      <w:r w:rsidRPr="002D6AF3">
        <w:rPr>
          <w:bCs/>
        </w:rPr>
        <w:t>projetos</w:t>
      </w:r>
      <w:proofErr w:type="spellEnd"/>
      <w:r w:rsidRPr="002D6AF3">
        <w:rPr>
          <w:bCs/>
        </w:rPr>
        <w:t xml:space="preserve"> (</w:t>
      </w:r>
      <w:r w:rsidRPr="002D6AF3">
        <w:rPr>
          <w:bCs/>
          <w:i/>
          <w:iCs/>
        </w:rPr>
        <w:t>Pitch</w:t>
      </w:r>
      <w:r w:rsidRPr="002D6AF3">
        <w:rPr>
          <w:bCs/>
        </w:rPr>
        <w:t xml:space="preserve"> de ATÉ 5 </w:t>
      </w:r>
      <w:proofErr w:type="spellStart"/>
      <w:r w:rsidRPr="002D6AF3">
        <w:rPr>
          <w:bCs/>
        </w:rPr>
        <w:t>minutos</w:t>
      </w:r>
      <w:proofErr w:type="spellEnd"/>
      <w:r w:rsidRPr="002D6AF3">
        <w:rPr>
          <w:bCs/>
        </w:rPr>
        <w:t xml:space="preserve">) para </w:t>
      </w:r>
      <w:proofErr w:type="spellStart"/>
      <w:r w:rsidRPr="002D6AF3">
        <w:rPr>
          <w:bCs/>
        </w:rPr>
        <w:t>os</w:t>
      </w:r>
      <w:proofErr w:type="spellEnd"/>
      <w:r w:rsidRPr="002D6AF3">
        <w:rPr>
          <w:bCs/>
        </w:rPr>
        <w:t xml:space="preserve"> </w:t>
      </w:r>
      <w:proofErr w:type="spellStart"/>
      <w:r w:rsidRPr="002D6AF3">
        <w:rPr>
          <w:bCs/>
        </w:rPr>
        <w:t>jurados</w:t>
      </w:r>
      <w:proofErr w:type="spellEnd"/>
      <w:r w:rsidRPr="002D6AF3">
        <w:rPr>
          <w:bCs/>
        </w:rPr>
        <w:t xml:space="preserve">. Via </w:t>
      </w:r>
      <w:proofErr w:type="spellStart"/>
      <w:r>
        <w:rPr>
          <w:bCs/>
        </w:rPr>
        <w:t>sala</w:t>
      </w:r>
      <w:proofErr w:type="spellEnd"/>
      <w:r>
        <w:rPr>
          <w:bCs/>
        </w:rPr>
        <w:t xml:space="preserve"> </w:t>
      </w:r>
      <w:r w:rsidRPr="002D6AF3">
        <w:rPr>
          <w:bCs/>
        </w:rPr>
        <w:t xml:space="preserve">Google Meeting da </w:t>
      </w:r>
      <w:proofErr w:type="spellStart"/>
      <w:r w:rsidRPr="002D6AF3">
        <w:rPr>
          <w:bCs/>
        </w:rPr>
        <w:t>equipe</w:t>
      </w:r>
      <w:proofErr w:type="spellEnd"/>
      <w:r w:rsidRPr="002D6AF3">
        <w:rPr>
          <w:bCs/>
        </w:rPr>
        <w:t xml:space="preserve">. O </w:t>
      </w:r>
      <w:proofErr w:type="spellStart"/>
      <w:r w:rsidRPr="002D6AF3">
        <w:rPr>
          <w:bCs/>
        </w:rPr>
        <w:t>horário</w:t>
      </w:r>
      <w:proofErr w:type="spellEnd"/>
      <w:r w:rsidRPr="002D6AF3">
        <w:rPr>
          <w:bCs/>
        </w:rPr>
        <w:t xml:space="preserve"> de </w:t>
      </w:r>
      <w:proofErr w:type="spellStart"/>
      <w:r w:rsidRPr="002D6AF3">
        <w:rPr>
          <w:bCs/>
        </w:rPr>
        <w:t>cada</w:t>
      </w:r>
      <w:proofErr w:type="spellEnd"/>
      <w:r w:rsidRPr="002D6AF3">
        <w:rPr>
          <w:bCs/>
        </w:rPr>
        <w:t xml:space="preserve"> </w:t>
      </w:r>
      <w:proofErr w:type="spellStart"/>
      <w:r w:rsidRPr="002D6AF3">
        <w:rPr>
          <w:bCs/>
        </w:rPr>
        <w:t>equipe</w:t>
      </w:r>
      <w:proofErr w:type="spellEnd"/>
      <w:r w:rsidRPr="002D6AF3">
        <w:rPr>
          <w:bCs/>
        </w:rPr>
        <w:t xml:space="preserve"> </w:t>
      </w:r>
      <w:proofErr w:type="spellStart"/>
      <w:r w:rsidRPr="002D6AF3">
        <w:rPr>
          <w:bCs/>
        </w:rPr>
        <w:t>será</w:t>
      </w:r>
      <w:proofErr w:type="spellEnd"/>
      <w:r w:rsidRPr="002D6AF3">
        <w:rPr>
          <w:bCs/>
        </w:rPr>
        <w:t xml:space="preserve"> </w:t>
      </w:r>
      <w:proofErr w:type="spellStart"/>
      <w:r w:rsidRPr="002D6AF3">
        <w:rPr>
          <w:bCs/>
        </w:rPr>
        <w:t>informado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até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ás</w:t>
      </w:r>
      <w:proofErr w:type="spellEnd"/>
      <w:r>
        <w:rPr>
          <w:bCs/>
        </w:rPr>
        <w:t xml:space="preserve"> 18h50 do </w:t>
      </w:r>
      <w:proofErr w:type="spellStart"/>
      <w:r>
        <w:rPr>
          <w:bCs/>
        </w:rPr>
        <w:t>dia</w:t>
      </w:r>
      <w:proofErr w:type="spellEnd"/>
      <w:r>
        <w:rPr>
          <w:bCs/>
        </w:rPr>
        <w:t xml:space="preserve"> 09/10/2026. Via </w:t>
      </w:r>
      <w:proofErr w:type="spellStart"/>
      <w:r>
        <w:rPr>
          <w:bCs/>
        </w:rPr>
        <w:t>grupo</w:t>
      </w:r>
      <w:proofErr w:type="spellEnd"/>
      <w:r>
        <w:rPr>
          <w:bCs/>
        </w:rPr>
        <w:t xml:space="preserve"> do </w:t>
      </w:r>
      <w:proofErr w:type="spellStart"/>
      <w:r>
        <w:rPr>
          <w:bCs/>
        </w:rPr>
        <w:t>Whatsapp</w:t>
      </w:r>
      <w:proofErr w:type="spellEnd"/>
      <w:r>
        <w:rPr>
          <w:bCs/>
        </w:rPr>
        <w:t xml:space="preserve"> com </w:t>
      </w:r>
      <w:proofErr w:type="spellStart"/>
      <w:r>
        <w:rPr>
          <w:bCs/>
        </w:rPr>
        <w:t>capitão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cada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equipe</w:t>
      </w:r>
      <w:proofErr w:type="spellEnd"/>
      <w:r>
        <w:rPr>
          <w:bCs/>
        </w:rPr>
        <w:t>.</w:t>
      </w:r>
      <w:proofErr w:type="gramEnd"/>
      <w:r w:rsidRPr="002D6AF3">
        <w:rPr>
          <w:bCs/>
          <w:lang w:val="pt-BR"/>
        </w:rPr>
        <w:t xml:space="preserve">  </w:t>
      </w:r>
    </w:p>
    <w:p w14:paraId="67B81880" w14:textId="5DA18FF0" w:rsidR="009541C8" w:rsidRPr="002B21FE" w:rsidRDefault="009541C8" w:rsidP="002D6AF3">
      <w:pPr>
        <w:ind w:left="372" w:right="0" w:hanging="10"/>
        <w:rPr>
          <w:lang w:val="pt-BR"/>
        </w:rPr>
      </w:pPr>
    </w:p>
    <w:p w14:paraId="3910BBCB" w14:textId="3352BCE6" w:rsidR="009541C8" w:rsidRPr="002B21FE" w:rsidRDefault="00B564FF" w:rsidP="002D6AF3">
      <w:pPr>
        <w:spacing w:after="41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  <w:r w:rsidR="002D6AF3">
        <w:rPr>
          <w:lang w:val="pt-BR"/>
        </w:rPr>
        <w:t>Divulgação dos três protótipos vencedores</w:t>
      </w:r>
      <w:r w:rsidR="00AE3679">
        <w:rPr>
          <w:lang w:val="pt-BR"/>
        </w:rPr>
        <w:t xml:space="preserve"> a definir.</w:t>
      </w:r>
    </w:p>
    <w:p w14:paraId="115CC669" w14:textId="634DE7FE" w:rsidR="009541C8" w:rsidRPr="002B21FE" w:rsidRDefault="009541C8">
      <w:pPr>
        <w:spacing w:after="2" w:line="259" w:lineRule="auto"/>
        <w:ind w:left="69" w:right="0" w:firstLine="0"/>
        <w:jc w:val="center"/>
        <w:rPr>
          <w:lang w:val="pt-BR"/>
        </w:rPr>
      </w:pPr>
    </w:p>
    <w:p w14:paraId="2F346F74" w14:textId="77777777" w:rsidR="009541C8" w:rsidRPr="002B21FE" w:rsidRDefault="00B564FF">
      <w:pPr>
        <w:spacing w:after="0" w:line="259" w:lineRule="auto"/>
        <w:ind w:left="69" w:right="0" w:firstLine="0"/>
        <w:jc w:val="center"/>
        <w:rPr>
          <w:lang w:val="pt-BR"/>
        </w:rPr>
      </w:pPr>
      <w:r w:rsidRPr="002B21FE">
        <w:rPr>
          <w:lang w:val="pt-BR"/>
        </w:rPr>
        <w:t xml:space="preserve"> </w:t>
      </w:r>
    </w:p>
    <w:p w14:paraId="09A48FA8" w14:textId="77777777" w:rsidR="009541C8" w:rsidRPr="002B21FE" w:rsidRDefault="00B564FF">
      <w:pPr>
        <w:spacing w:after="0" w:line="259" w:lineRule="auto"/>
        <w:ind w:left="69" w:right="0" w:firstLine="0"/>
        <w:jc w:val="center"/>
        <w:rPr>
          <w:lang w:val="pt-BR"/>
        </w:rPr>
      </w:pPr>
      <w:r w:rsidRPr="002B21FE">
        <w:rPr>
          <w:lang w:val="pt-BR"/>
        </w:rPr>
        <w:t xml:space="preserve"> </w:t>
      </w:r>
    </w:p>
    <w:p w14:paraId="0927E3B2" w14:textId="77777777" w:rsidR="009541C8" w:rsidRPr="002B21FE" w:rsidRDefault="00B564FF">
      <w:pPr>
        <w:spacing w:after="0" w:line="259" w:lineRule="auto"/>
        <w:ind w:left="69" w:right="0" w:firstLine="0"/>
        <w:jc w:val="center"/>
        <w:rPr>
          <w:lang w:val="pt-BR"/>
        </w:rPr>
      </w:pPr>
      <w:r w:rsidRPr="002B21FE">
        <w:rPr>
          <w:lang w:val="pt-BR"/>
        </w:rPr>
        <w:t xml:space="preserve"> </w:t>
      </w:r>
    </w:p>
    <w:p w14:paraId="5A56D7F6" w14:textId="77777777" w:rsidR="009541C8" w:rsidRPr="002B21FE" w:rsidRDefault="00B564FF">
      <w:pPr>
        <w:spacing w:after="0" w:line="259" w:lineRule="auto"/>
        <w:ind w:left="69" w:right="0" w:firstLine="0"/>
        <w:jc w:val="center"/>
        <w:rPr>
          <w:lang w:val="pt-BR"/>
        </w:rPr>
      </w:pPr>
      <w:r w:rsidRPr="002B21FE">
        <w:rPr>
          <w:lang w:val="pt-BR"/>
        </w:rPr>
        <w:t xml:space="preserve"> </w:t>
      </w:r>
    </w:p>
    <w:p w14:paraId="50A7F054" w14:textId="77777777" w:rsidR="009541C8" w:rsidRPr="002B21FE" w:rsidRDefault="00B564FF">
      <w:pPr>
        <w:spacing w:after="0" w:line="259" w:lineRule="auto"/>
        <w:ind w:left="69" w:right="0" w:firstLine="0"/>
        <w:jc w:val="center"/>
        <w:rPr>
          <w:lang w:val="pt-BR"/>
        </w:rPr>
      </w:pPr>
      <w:r w:rsidRPr="002B21FE">
        <w:rPr>
          <w:lang w:val="pt-BR"/>
        </w:rPr>
        <w:t xml:space="preserve"> </w:t>
      </w:r>
    </w:p>
    <w:p w14:paraId="55BB98F0" w14:textId="77777777" w:rsidR="009541C8" w:rsidRPr="002B21FE" w:rsidRDefault="00B564FF">
      <w:pPr>
        <w:spacing w:after="0" w:line="259" w:lineRule="auto"/>
        <w:ind w:left="4551" w:right="4482" w:firstLine="0"/>
        <w:jc w:val="center"/>
        <w:rPr>
          <w:lang w:val="pt-BR"/>
        </w:rPr>
      </w:pPr>
      <w:r w:rsidRPr="002B21FE">
        <w:rPr>
          <w:lang w:val="pt-BR"/>
        </w:rPr>
        <w:t xml:space="preserve">  </w:t>
      </w:r>
    </w:p>
    <w:p w14:paraId="18E70189" w14:textId="77777777" w:rsidR="009541C8" w:rsidRPr="002B21FE" w:rsidRDefault="00B564FF">
      <w:pPr>
        <w:spacing w:after="51" w:line="259" w:lineRule="auto"/>
        <w:ind w:left="14" w:right="0" w:firstLine="0"/>
        <w:jc w:val="left"/>
        <w:rPr>
          <w:lang w:val="pt-BR"/>
        </w:rPr>
      </w:pPr>
      <w:r w:rsidRPr="002B21FE">
        <w:rPr>
          <w:rFonts w:ascii="Times New Roman" w:eastAsia="Times New Roman" w:hAnsi="Times New Roman" w:cs="Times New Roman"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7132B025" w14:textId="77777777" w:rsidR="009541C8" w:rsidRPr="002B21FE" w:rsidRDefault="00B564FF">
      <w:pPr>
        <w:spacing w:after="19" w:line="259" w:lineRule="auto"/>
        <w:ind w:left="4" w:right="0" w:firstLine="0"/>
        <w:jc w:val="center"/>
        <w:rPr>
          <w:lang w:val="pt-BR"/>
        </w:rPr>
      </w:pPr>
      <w:r w:rsidRPr="002B21FE">
        <w:rPr>
          <w:rFonts w:ascii="Times New Roman" w:eastAsia="Times New Roman" w:hAnsi="Times New Roman" w:cs="Times New Roman"/>
          <w:b/>
          <w:u w:val="single" w:color="000000"/>
          <w:lang w:val="pt-BR"/>
        </w:rPr>
        <w:t>OBSERVAÇÃO</w:t>
      </w:r>
      <w:r w:rsidRPr="002B21FE">
        <w:rPr>
          <w:rFonts w:ascii="Times New Roman" w:eastAsia="Times New Roman" w:hAnsi="Times New Roman" w:cs="Times New Roman"/>
          <w:b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409C714E" w14:textId="77777777" w:rsidR="009541C8" w:rsidRPr="002B21FE" w:rsidRDefault="00B564FF">
      <w:pPr>
        <w:spacing w:after="0" w:line="259" w:lineRule="auto"/>
        <w:ind w:left="14" w:right="0" w:firstLine="0"/>
        <w:jc w:val="left"/>
        <w:rPr>
          <w:lang w:val="pt-BR"/>
        </w:rPr>
      </w:pPr>
      <w:r w:rsidRPr="002B21FE">
        <w:rPr>
          <w:b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4CB38C89" w14:textId="77777777" w:rsidR="009541C8" w:rsidRPr="002B21FE" w:rsidRDefault="00B564FF">
      <w:pPr>
        <w:ind w:left="-13" w:right="0" w:firstLine="0"/>
        <w:rPr>
          <w:lang w:val="pt-BR"/>
        </w:rPr>
      </w:pPr>
      <w:r w:rsidRPr="002B21FE">
        <w:rPr>
          <w:lang w:val="pt-BR"/>
        </w:rPr>
        <w:t xml:space="preserve">A certificação só ocorrerá mediante a participação e entrega de </w:t>
      </w:r>
      <w:r w:rsidRPr="002B21FE">
        <w:rPr>
          <w:u w:val="single" w:color="000000"/>
          <w:lang w:val="pt-BR"/>
        </w:rPr>
        <w:t>TODOS</w:t>
      </w:r>
      <w:r w:rsidRPr="002B21FE">
        <w:rPr>
          <w:lang w:val="pt-BR"/>
        </w:rPr>
        <w:t xml:space="preserve"> os CHECKPOINTS.   </w:t>
      </w:r>
    </w:p>
    <w:p w14:paraId="1F233D63" w14:textId="74DBE1B4" w:rsidR="002D6AF3" w:rsidRPr="002B21FE" w:rsidRDefault="00B564FF" w:rsidP="002D6AF3">
      <w:pPr>
        <w:ind w:left="-13" w:right="0" w:firstLine="0"/>
        <w:rPr>
          <w:lang w:val="pt-BR"/>
        </w:rPr>
      </w:pPr>
      <w:r w:rsidRPr="002B21FE">
        <w:rPr>
          <w:lang w:val="pt-BR"/>
        </w:rPr>
        <w:t xml:space="preserve">O certificado valerá </w:t>
      </w:r>
      <w:r w:rsidR="002D6AF3">
        <w:rPr>
          <w:lang w:val="pt-BR"/>
        </w:rPr>
        <w:t>3</w:t>
      </w:r>
      <w:r w:rsidRPr="002B21FE">
        <w:rPr>
          <w:lang w:val="pt-BR"/>
        </w:rPr>
        <w:t>0 horas na modalidade pesquisa, para todos que concluírem a</w:t>
      </w:r>
      <w:r w:rsidR="002D6AF3">
        <w:rPr>
          <w:lang w:val="pt-BR"/>
        </w:rPr>
        <w:t>s etapas estipuladas.</w:t>
      </w:r>
    </w:p>
    <w:p w14:paraId="25F6BBBC" w14:textId="448450E2" w:rsidR="009541C8" w:rsidRPr="002B21FE" w:rsidRDefault="009541C8" w:rsidP="002D6AF3">
      <w:pPr>
        <w:ind w:right="0"/>
        <w:rPr>
          <w:lang w:val="pt-BR"/>
        </w:rPr>
      </w:pPr>
    </w:p>
    <w:p w14:paraId="058CDAB1" w14:textId="77777777" w:rsidR="009541C8" w:rsidRPr="002B21FE" w:rsidRDefault="00B564FF">
      <w:pPr>
        <w:spacing w:after="19" w:line="259" w:lineRule="auto"/>
        <w:ind w:left="14" w:right="0" w:firstLine="0"/>
        <w:jc w:val="left"/>
        <w:rPr>
          <w:lang w:val="pt-BR"/>
        </w:rPr>
      </w:pPr>
      <w:r w:rsidRPr="002B21FE">
        <w:rPr>
          <w:rFonts w:ascii="Times New Roman" w:eastAsia="Times New Roman" w:hAnsi="Times New Roman" w:cs="Times New Roman"/>
          <w:b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07AE5F0B" w14:textId="77777777" w:rsidR="009541C8" w:rsidRPr="002B21FE" w:rsidRDefault="00B564FF">
      <w:pPr>
        <w:spacing w:after="182" w:line="259" w:lineRule="auto"/>
        <w:ind w:left="14" w:right="0" w:firstLine="0"/>
        <w:jc w:val="left"/>
        <w:rPr>
          <w:lang w:val="pt-BR"/>
        </w:rPr>
      </w:pPr>
      <w:r w:rsidRPr="002B21FE">
        <w:rPr>
          <w:b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4780D8F3" w14:textId="77777777" w:rsidR="009541C8" w:rsidRPr="002B21FE" w:rsidRDefault="00B564FF">
      <w:pPr>
        <w:spacing w:after="41" w:line="259" w:lineRule="auto"/>
        <w:ind w:left="14" w:right="0" w:firstLine="0"/>
        <w:jc w:val="left"/>
        <w:rPr>
          <w:lang w:val="pt-BR"/>
        </w:rPr>
      </w:pPr>
      <w:r w:rsidRPr="002B21FE">
        <w:rPr>
          <w:b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350FC5B5" w14:textId="77777777" w:rsidR="009541C8" w:rsidRPr="002B21FE" w:rsidRDefault="00B564FF">
      <w:pPr>
        <w:pStyle w:val="Ttulo1"/>
        <w:ind w:left="9"/>
      </w:pPr>
      <w:r w:rsidRPr="002B21FE">
        <w:t xml:space="preserve">6 DISPOSIÇÕES FINAIS   </w:t>
      </w:r>
    </w:p>
    <w:p w14:paraId="39208C04" w14:textId="77777777" w:rsidR="009541C8" w:rsidRPr="002B21FE" w:rsidRDefault="00B564FF">
      <w:pPr>
        <w:spacing w:after="19" w:line="259" w:lineRule="auto"/>
        <w:ind w:left="374" w:right="0" w:firstLine="0"/>
        <w:jc w:val="left"/>
        <w:rPr>
          <w:lang w:val="pt-BR"/>
        </w:rPr>
      </w:pPr>
      <w:r w:rsidRPr="002B21FE">
        <w:rPr>
          <w:b/>
          <w:lang w:val="pt-BR"/>
        </w:rPr>
        <w:t xml:space="preserve"> </w:t>
      </w:r>
      <w:r w:rsidRPr="002B21FE">
        <w:rPr>
          <w:lang w:val="pt-BR"/>
        </w:rPr>
        <w:t xml:space="preserve"> </w:t>
      </w:r>
    </w:p>
    <w:p w14:paraId="30A8586F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6.1 A participação neste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 xml:space="preserve">, por si só́, caracteriza a aceitação e anuência dos participantes com todos os termos e condições deste Regulamento.   </w:t>
      </w:r>
    </w:p>
    <w:p w14:paraId="45557224" w14:textId="77777777" w:rsidR="009541C8" w:rsidRPr="002B21FE" w:rsidRDefault="00B564FF">
      <w:pPr>
        <w:spacing w:after="19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7A08A46B" w14:textId="77777777" w:rsidR="009541C8" w:rsidRPr="002B21FE" w:rsidRDefault="00B564FF">
      <w:pPr>
        <w:spacing w:after="39"/>
        <w:ind w:left="439" w:right="0"/>
        <w:rPr>
          <w:lang w:val="pt-BR"/>
        </w:rPr>
      </w:pPr>
      <w:proofErr w:type="gramStart"/>
      <w:r w:rsidRPr="002B21FE">
        <w:rPr>
          <w:lang w:val="pt-BR"/>
        </w:rPr>
        <w:t>6.2 Os</w:t>
      </w:r>
      <w:proofErr w:type="gramEnd"/>
      <w:r w:rsidRPr="002B21FE">
        <w:rPr>
          <w:lang w:val="pt-BR"/>
        </w:rPr>
        <w:t xml:space="preserve"> participantes estão cientes, no momento da inscrição no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>, do conteúdo deste Regula</w:t>
      </w:r>
      <w:r w:rsidRPr="002B21FE">
        <w:rPr>
          <w:lang w:val="pt-BR"/>
        </w:rPr>
        <w:t xml:space="preserve">mento e suas alterações </w:t>
      </w:r>
      <w:proofErr w:type="spellStart"/>
      <w:r w:rsidRPr="002B21FE">
        <w:rPr>
          <w:lang w:val="pt-BR"/>
        </w:rPr>
        <w:t>ate</w:t>
      </w:r>
      <w:proofErr w:type="spellEnd"/>
      <w:r w:rsidRPr="002B21FE">
        <w:rPr>
          <w:lang w:val="pt-BR"/>
        </w:rPr>
        <w:t xml:space="preserve">́ a data do evento.   </w:t>
      </w:r>
    </w:p>
    <w:p w14:paraId="389898CE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512ADB18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6.3 A Comissão Organizadora não se responsabilizará pelos equipamentos dos participantes, constituindo dever de cada participante zelar pelos seus equipamentos.  </w:t>
      </w:r>
    </w:p>
    <w:p w14:paraId="742413C3" w14:textId="77777777" w:rsidR="009541C8" w:rsidRPr="002B21FE" w:rsidRDefault="00B564FF">
      <w:pPr>
        <w:spacing w:after="5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27171D32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6.4 Os participantes, desde já́, cedem, a título gratuito e de forma definitiva e irrevogável, à organização, os direitos de uso de suas imagens, som de suas vozes e direitos conexos decorrentes de sua participação no </w:t>
      </w:r>
      <w:proofErr w:type="spellStart"/>
      <w:r w:rsidRPr="002B21FE">
        <w:rPr>
          <w:lang w:val="pt-BR"/>
        </w:rPr>
        <w:t>Hackathon</w:t>
      </w:r>
      <w:proofErr w:type="spellEnd"/>
      <w:r w:rsidRPr="002B21FE">
        <w:rPr>
          <w:lang w:val="pt-BR"/>
        </w:rPr>
        <w:t>, autorizando a divulgação p</w:t>
      </w:r>
      <w:r w:rsidRPr="002B21FE">
        <w:rPr>
          <w:lang w:val="pt-BR"/>
        </w:rPr>
        <w:t>or quaisquer meios de publicação, utilização comercial ou não, publicitária, promocional e/ou institucional, pela organização, sem limitação do número de vezes, incluindo em filmes publicitários e institucionais veiculados em toda e qualquer forma de explo</w:t>
      </w:r>
      <w:r w:rsidRPr="002B21FE">
        <w:rPr>
          <w:lang w:val="pt-BR"/>
        </w:rPr>
        <w:t xml:space="preserve">ração audiovisual, televisão, em mídia eletrônica, além de fotos, cartazes, anúncios veiculados em jornais e revistas ou em qualquer outra forma de mídia impressa e eletrônica em território nacional.   </w:t>
      </w:r>
    </w:p>
    <w:p w14:paraId="3CC7DCA8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5A68FC89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6.5 A Comissão Organizadora não se responsabiliza </w:t>
      </w:r>
      <w:r w:rsidRPr="002B21FE">
        <w:rPr>
          <w:lang w:val="pt-BR"/>
        </w:rPr>
        <w:t xml:space="preserve">por despesas ligadas compra de equipamento e alimentação para o evento, materiais de consumo que não os fornecidos e quaisquer outras despesas necessárias para a participação no evento, sendo estas de responsabilidade dos participantes.   </w:t>
      </w:r>
    </w:p>
    <w:p w14:paraId="08ACF601" w14:textId="77777777" w:rsidR="009541C8" w:rsidRPr="002B21FE" w:rsidRDefault="00B564FF">
      <w:pPr>
        <w:spacing w:after="2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6E663CDB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 xml:space="preserve">6.6 A Comissão Organizadora se compromete a manter a confidencialidade das informações pessoais dos participantes, utilizando-as exclusivamente para os fins relacionados à realização do evento.   </w:t>
      </w:r>
    </w:p>
    <w:p w14:paraId="63399C1C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3426D66F" w14:textId="77777777" w:rsidR="009541C8" w:rsidRPr="002B21FE" w:rsidRDefault="00B564FF">
      <w:pPr>
        <w:spacing w:after="43"/>
        <w:ind w:left="439" w:right="0"/>
        <w:rPr>
          <w:lang w:val="pt-BR"/>
        </w:rPr>
      </w:pPr>
      <w:r w:rsidRPr="002B21FE">
        <w:rPr>
          <w:lang w:val="pt-BR"/>
        </w:rPr>
        <w:t>6.7 É de responsabilidade do participante verificar a v</w:t>
      </w:r>
      <w:r w:rsidRPr="002B21FE">
        <w:rPr>
          <w:lang w:val="pt-BR"/>
        </w:rPr>
        <w:t xml:space="preserve">ersão mais recente deste regulamento e documentos anexos, que podem sofrer alterações a qualquer momento </w:t>
      </w:r>
      <w:proofErr w:type="spellStart"/>
      <w:r w:rsidRPr="002B21FE">
        <w:rPr>
          <w:lang w:val="pt-BR"/>
        </w:rPr>
        <w:t>ate</w:t>
      </w:r>
      <w:proofErr w:type="spellEnd"/>
      <w:r w:rsidRPr="002B21FE">
        <w:rPr>
          <w:lang w:val="pt-BR"/>
        </w:rPr>
        <w:t xml:space="preserve">́́ um dia antes do início do evento.   </w:t>
      </w:r>
    </w:p>
    <w:p w14:paraId="50FD2841" w14:textId="77777777" w:rsidR="009541C8" w:rsidRPr="002B21FE" w:rsidRDefault="00B564FF">
      <w:pPr>
        <w:spacing w:after="0" w:line="259" w:lineRule="auto"/>
        <w:ind w:left="737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1AFE2DD7" w14:textId="77777777" w:rsidR="009541C8" w:rsidRPr="002B21FE" w:rsidRDefault="00B564FF">
      <w:pPr>
        <w:ind w:left="439" w:right="0"/>
        <w:rPr>
          <w:lang w:val="pt-BR"/>
        </w:rPr>
      </w:pPr>
      <w:r w:rsidRPr="002B21FE">
        <w:rPr>
          <w:lang w:val="pt-BR"/>
        </w:rPr>
        <w:t>6.8 A Comissão reserva-se o direito de modificar este regulamento a qualquer momento para garantir a just</w:t>
      </w:r>
      <w:r w:rsidRPr="002B21FE">
        <w:rPr>
          <w:lang w:val="pt-BR"/>
        </w:rPr>
        <w:t xml:space="preserve">iça e a eficácia do evento, informando no site do evento as alterações realizadas com o intuito de dar publicidade aos termos propostos.   </w:t>
      </w:r>
    </w:p>
    <w:p w14:paraId="24315DFC" w14:textId="77777777" w:rsidR="009541C8" w:rsidRPr="002B21FE" w:rsidRDefault="00B564FF">
      <w:pPr>
        <w:spacing w:after="64" w:line="259" w:lineRule="auto"/>
        <w:ind w:left="449" w:right="0" w:firstLine="0"/>
        <w:jc w:val="left"/>
        <w:rPr>
          <w:lang w:val="pt-BR"/>
        </w:rPr>
      </w:pPr>
      <w:r w:rsidRPr="002B21FE">
        <w:rPr>
          <w:lang w:val="pt-BR"/>
        </w:rPr>
        <w:t xml:space="preserve">  </w:t>
      </w:r>
    </w:p>
    <w:p w14:paraId="14EF4DF6" w14:textId="77777777" w:rsidR="009541C8" w:rsidRPr="002B21FE" w:rsidRDefault="00B564FF">
      <w:pPr>
        <w:spacing w:after="144"/>
        <w:ind w:left="-13" w:right="0" w:firstLine="0"/>
        <w:rPr>
          <w:lang w:val="pt-BR"/>
        </w:rPr>
      </w:pPr>
      <w:proofErr w:type="gramStart"/>
      <w:r w:rsidRPr="002B21FE">
        <w:rPr>
          <w:lang w:val="pt-BR"/>
        </w:rPr>
        <w:t>6.9 Os</w:t>
      </w:r>
      <w:proofErr w:type="gramEnd"/>
      <w:r w:rsidRPr="002B21FE">
        <w:rPr>
          <w:lang w:val="pt-BR"/>
        </w:rPr>
        <w:t xml:space="preserve"> casos omissos serão resolvidos pela Comissão Organizadora do evento.   </w:t>
      </w:r>
    </w:p>
    <w:p w14:paraId="3B8E9FCC" w14:textId="77777777" w:rsidR="009541C8" w:rsidRPr="002B21FE" w:rsidRDefault="00B564FF">
      <w:pPr>
        <w:spacing w:after="0" w:line="259" w:lineRule="auto"/>
        <w:ind w:left="14" w:right="0" w:firstLine="0"/>
        <w:jc w:val="left"/>
        <w:rPr>
          <w:lang w:val="pt-BR"/>
        </w:rPr>
      </w:pPr>
      <w:r w:rsidRPr="002B21FE">
        <w:rPr>
          <w:lang w:val="pt-BR"/>
        </w:rPr>
        <w:t xml:space="preserve"> </w:t>
      </w:r>
    </w:p>
    <w:sectPr w:rsidR="009541C8" w:rsidRPr="002B21FE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2822" w:right="1121" w:bottom="1742" w:left="1685" w:header="720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15C77" w14:textId="77777777" w:rsidR="00036167" w:rsidRDefault="00036167">
      <w:pPr>
        <w:spacing w:after="0" w:line="240" w:lineRule="auto"/>
      </w:pPr>
      <w:r>
        <w:separator/>
      </w:r>
    </w:p>
  </w:endnote>
  <w:endnote w:type="continuationSeparator" w:id="0">
    <w:p w14:paraId="0F24DA11" w14:textId="77777777" w:rsidR="00036167" w:rsidRDefault="0003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ACA" w14:textId="77777777" w:rsidR="009541C8" w:rsidRDefault="00B564FF">
    <w:pPr>
      <w:spacing w:after="0" w:line="259" w:lineRule="auto"/>
      <w:ind w:left="-1685" w:right="-660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0" wp14:anchorId="18E17EB2" wp14:editId="1DC62A6A">
          <wp:simplePos x="0" y="0"/>
          <wp:positionH relativeFrom="page">
            <wp:posOffset>1076325</wp:posOffset>
          </wp:positionH>
          <wp:positionV relativeFrom="page">
            <wp:posOffset>9425936</wp:posOffset>
          </wp:positionV>
          <wp:extent cx="6191250" cy="1250950"/>
          <wp:effectExtent l="0" t="0" r="0" b="0"/>
          <wp:wrapSquare wrapText="bothSides"/>
          <wp:docPr id="845" name="Picture 8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" name="Picture 8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0" cy="125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FA245" w14:textId="77777777" w:rsidR="009541C8" w:rsidRDefault="00B564FF">
    <w:pPr>
      <w:spacing w:after="0" w:line="259" w:lineRule="auto"/>
      <w:ind w:left="-1685" w:right="-660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62336" behindDoc="0" locked="0" layoutInCell="1" allowOverlap="0" wp14:anchorId="5655DD61" wp14:editId="2EAE6F40">
          <wp:simplePos x="0" y="0"/>
          <wp:positionH relativeFrom="page">
            <wp:posOffset>-2540</wp:posOffset>
          </wp:positionH>
          <wp:positionV relativeFrom="page">
            <wp:posOffset>9203690</wp:posOffset>
          </wp:positionV>
          <wp:extent cx="7562850" cy="1469390"/>
          <wp:effectExtent l="0" t="0" r="0" b="0"/>
          <wp:wrapSquare wrapText="bothSides"/>
          <wp:docPr id="738245118" name="Picture 8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" name="Picture 84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46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DB2F6" w14:textId="77777777" w:rsidR="009541C8" w:rsidRDefault="00B564FF">
    <w:pPr>
      <w:spacing w:after="0" w:line="259" w:lineRule="auto"/>
      <w:ind w:left="-1685" w:right="-660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0" wp14:anchorId="210C9A01" wp14:editId="7B7CCA90">
          <wp:simplePos x="0" y="0"/>
          <wp:positionH relativeFrom="page">
            <wp:posOffset>1076325</wp:posOffset>
          </wp:positionH>
          <wp:positionV relativeFrom="page">
            <wp:posOffset>9425936</wp:posOffset>
          </wp:positionV>
          <wp:extent cx="6191250" cy="1250950"/>
          <wp:effectExtent l="0" t="0" r="0" b="0"/>
          <wp:wrapSquare wrapText="bothSides"/>
          <wp:docPr id="2105166" name="Picture 8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" name="Picture 8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0" cy="125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56636" w14:textId="77777777" w:rsidR="00036167" w:rsidRDefault="00036167">
      <w:pPr>
        <w:spacing w:after="0" w:line="240" w:lineRule="auto"/>
      </w:pPr>
      <w:r>
        <w:separator/>
      </w:r>
    </w:p>
  </w:footnote>
  <w:footnote w:type="continuationSeparator" w:id="0">
    <w:p w14:paraId="29678412" w14:textId="77777777" w:rsidR="00036167" w:rsidRDefault="00036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6BB3B" w14:textId="77777777" w:rsidR="009541C8" w:rsidRDefault="00B564FF">
    <w:pPr>
      <w:spacing w:after="0" w:line="259" w:lineRule="auto"/>
      <w:ind w:left="-1685" w:right="10785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0" locked="0" layoutInCell="1" allowOverlap="0" wp14:anchorId="2ADBE5B9" wp14:editId="5108C68E">
          <wp:simplePos x="0" y="0"/>
          <wp:positionH relativeFrom="page">
            <wp:posOffset>23496</wp:posOffset>
          </wp:positionH>
          <wp:positionV relativeFrom="page">
            <wp:posOffset>0</wp:posOffset>
          </wp:positionV>
          <wp:extent cx="7522464" cy="1770888"/>
          <wp:effectExtent l="0" t="0" r="0" b="0"/>
          <wp:wrapSquare wrapText="bothSides"/>
          <wp:docPr id="7848" name="Picture 78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8" name="Picture 78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2464" cy="1770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3BABD" w14:textId="77777777" w:rsidR="009541C8" w:rsidRDefault="00B564FF">
    <w:pPr>
      <w:spacing w:after="0" w:line="259" w:lineRule="auto"/>
      <w:ind w:left="-1685" w:right="10785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59264" behindDoc="0" locked="0" layoutInCell="1" allowOverlap="0" wp14:anchorId="58B61DB3" wp14:editId="2D74EFD0">
          <wp:simplePos x="0" y="0"/>
          <wp:positionH relativeFrom="page">
            <wp:posOffset>19050</wp:posOffset>
          </wp:positionH>
          <wp:positionV relativeFrom="page">
            <wp:posOffset>3160</wp:posOffset>
          </wp:positionV>
          <wp:extent cx="7522464" cy="1764567"/>
          <wp:effectExtent l="0" t="0" r="2540" b="7620"/>
          <wp:wrapSquare wrapText="bothSides"/>
          <wp:docPr id="1641838972" name="Picture 78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8" name="Picture 784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464" cy="176456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ACD39" w14:textId="77777777" w:rsidR="009541C8" w:rsidRDefault="00B564FF">
    <w:pPr>
      <w:spacing w:after="0" w:line="259" w:lineRule="auto"/>
      <w:ind w:left="-1685" w:right="10785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60288" behindDoc="0" locked="0" layoutInCell="1" allowOverlap="0" wp14:anchorId="1481F5DD" wp14:editId="58C1E21F">
          <wp:simplePos x="0" y="0"/>
          <wp:positionH relativeFrom="page">
            <wp:posOffset>23496</wp:posOffset>
          </wp:positionH>
          <wp:positionV relativeFrom="page">
            <wp:posOffset>0</wp:posOffset>
          </wp:positionV>
          <wp:extent cx="7522464" cy="1770888"/>
          <wp:effectExtent l="0" t="0" r="0" b="0"/>
          <wp:wrapSquare wrapText="bothSides"/>
          <wp:docPr id="1082387404" name="Picture 78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8" name="Picture 78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2464" cy="1770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C1266"/>
    <w:multiLevelType w:val="hybridMultilevel"/>
    <w:tmpl w:val="120803F2"/>
    <w:lvl w:ilvl="0" w:tplc="9AF05D2E">
      <w:start w:val="1"/>
      <w:numFmt w:val="bullet"/>
      <w:lvlText w:val="•"/>
      <w:lvlJc w:val="left"/>
      <w:pPr>
        <w:ind w:left="1139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45688">
      <w:start w:val="1"/>
      <w:numFmt w:val="bullet"/>
      <w:lvlText w:val="o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DC2142">
      <w:start w:val="1"/>
      <w:numFmt w:val="bullet"/>
      <w:lvlText w:val="▪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2E834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AACFC">
      <w:start w:val="1"/>
      <w:numFmt w:val="bullet"/>
      <w:lvlText w:val="o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24D38">
      <w:start w:val="1"/>
      <w:numFmt w:val="bullet"/>
      <w:lvlText w:val="▪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F28030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E25522">
      <w:start w:val="1"/>
      <w:numFmt w:val="bullet"/>
      <w:lvlText w:val="o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9CD712">
      <w:start w:val="1"/>
      <w:numFmt w:val="bullet"/>
      <w:lvlText w:val="▪"/>
      <w:lvlJc w:val="left"/>
      <w:pPr>
        <w:ind w:left="6912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C8"/>
    <w:rsid w:val="00036167"/>
    <w:rsid w:val="0012550F"/>
    <w:rsid w:val="00176884"/>
    <w:rsid w:val="001A467D"/>
    <w:rsid w:val="002B21FE"/>
    <w:rsid w:val="002D6AF3"/>
    <w:rsid w:val="00593D18"/>
    <w:rsid w:val="00625AA8"/>
    <w:rsid w:val="009541C8"/>
    <w:rsid w:val="009631A2"/>
    <w:rsid w:val="00A33D3A"/>
    <w:rsid w:val="00AE3679"/>
    <w:rsid w:val="00B02D1E"/>
    <w:rsid w:val="00B5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4B9D"/>
  <w15:docId w15:val="{A3CC01CC-DD32-4047-867B-C8DDBC49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"/>
      <w:ind w:left="454" w:right="11" w:hanging="452"/>
      <w:jc w:val="both"/>
    </w:pPr>
    <w:rPr>
      <w:rFonts w:ascii="Arial" w:eastAsia="Arial" w:hAnsi="Arial" w:cs="Arial"/>
      <w:color w:val="000000"/>
      <w:lang w:val="en-US" w:eastAsia="en-US" w:bidi="en-US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40" w:line="259" w:lineRule="auto"/>
      <w:ind w:left="14" w:hanging="10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" w:line="259" w:lineRule="auto"/>
      <w:ind w:left="24" w:hanging="10"/>
      <w:outlineLvl w:val="1"/>
    </w:pPr>
    <w:rPr>
      <w:rFonts w:ascii="Arial" w:eastAsia="Arial" w:hAnsi="Arial" w:cs="Arial"/>
      <w:color w:val="000000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escage.edu.br/site/sictec-2024/" TargetMode="External"/><Relationship Id="rId18" Type="http://schemas.openxmlformats.org/officeDocument/2006/relationships/hyperlink" Target="https://cescage.edu.br/site/sictec-2024/" TargetMode="External"/><Relationship Id="rId26" Type="http://schemas.openxmlformats.org/officeDocument/2006/relationships/hyperlink" Target="https://cescage.edu.br/site/sictec-2024/" TargetMode="External"/><Relationship Id="rId21" Type="http://schemas.openxmlformats.org/officeDocument/2006/relationships/hyperlink" Target="https://cescage.edu.br/site/sictec-2024/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cescage.edu.br/site/sictec-2024/" TargetMode="External"/><Relationship Id="rId17" Type="http://schemas.openxmlformats.org/officeDocument/2006/relationships/hyperlink" Target="https://cescage.edu.br/site/sictec-2024/" TargetMode="External"/><Relationship Id="rId25" Type="http://schemas.openxmlformats.org/officeDocument/2006/relationships/hyperlink" Target="https://cescage.edu.br/site/sictec-2024/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cescage.edu.br/site/sictec-2024/" TargetMode="External"/><Relationship Id="rId20" Type="http://schemas.openxmlformats.org/officeDocument/2006/relationships/hyperlink" Target="https://cescage.edu.br/site/sictec-2024/" TargetMode="External"/><Relationship Id="rId29" Type="http://schemas.openxmlformats.org/officeDocument/2006/relationships/hyperlink" Target="https://cescage.edu.br/site/sictec-202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scage.edu.br/site/sictec-2024/" TargetMode="External"/><Relationship Id="rId24" Type="http://schemas.openxmlformats.org/officeDocument/2006/relationships/hyperlink" Target="https://cescage.edu.br/site/sictec-2024/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escage.edu.br/site/?page_id=10097" TargetMode="External"/><Relationship Id="rId23" Type="http://schemas.openxmlformats.org/officeDocument/2006/relationships/hyperlink" Target="https://cescage.edu.br/site/sictec-2024/" TargetMode="External"/><Relationship Id="rId28" Type="http://schemas.openxmlformats.org/officeDocument/2006/relationships/hyperlink" Target="https://cescage.edu.br/site/sictec-2024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cescage.edu.br/site/sictec-2024/" TargetMode="External"/><Relationship Id="rId19" Type="http://schemas.openxmlformats.org/officeDocument/2006/relationships/hyperlink" Target="https://cescage.edu.br/site/sictec-2024/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cescage.edu.br/site/sictec-2024/" TargetMode="External"/><Relationship Id="rId14" Type="http://schemas.openxmlformats.org/officeDocument/2006/relationships/hyperlink" Target="https://cescage.edu.br/site/sictec-2024/" TargetMode="External"/><Relationship Id="rId22" Type="http://schemas.openxmlformats.org/officeDocument/2006/relationships/hyperlink" Target="https://cescage.edu.br/site/?page_id=10097" TargetMode="External"/><Relationship Id="rId27" Type="http://schemas.openxmlformats.org/officeDocument/2006/relationships/hyperlink" Target="https://cescage.edu.br/site/?page_id=10097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hyperlink" Target="https://cescage.edu.br/site/?page_id=10097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CC76-ED95-45AC-839A-E897FCBE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2414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trentin</dc:creator>
  <cp:keywords/>
  <cp:lastModifiedBy>User</cp:lastModifiedBy>
  <cp:revision>4</cp:revision>
  <dcterms:created xsi:type="dcterms:W3CDTF">2026-08-18T19:12:00Z</dcterms:created>
  <dcterms:modified xsi:type="dcterms:W3CDTF">2026-08-26T15:17:00Z</dcterms:modified>
</cp:coreProperties>
</file>